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CA0" w:rsidRDefault="009D0CA0" w:rsidP="009D0CA0">
      <w:pPr>
        <w:pStyle w:val="Corpsdetexte"/>
        <w:spacing w:line="100" w:lineRule="atLeast"/>
        <w:ind w:left="0"/>
        <w:rPr>
          <w:rFonts w:ascii="Futura Std Book" w:hAnsi="Futura Std Book" w:cs="Times New Roman"/>
          <w:sz w:val="20"/>
          <w:szCs w:val="20"/>
        </w:rPr>
      </w:pPr>
    </w:p>
    <w:p w:rsidR="00675424" w:rsidRDefault="00675424" w:rsidP="009D0CA0">
      <w:pPr>
        <w:pStyle w:val="Corpsdetexte"/>
        <w:spacing w:line="100" w:lineRule="atLeast"/>
        <w:ind w:left="0"/>
        <w:rPr>
          <w:rFonts w:ascii="Amatic SC" w:eastAsia="Calibri" w:hAnsi="Amatic SC" w:cs="Times New Roman"/>
          <w:b/>
          <w:color w:val="2C4751"/>
          <w:spacing w:val="20"/>
          <w:sz w:val="40"/>
          <w:szCs w:val="20"/>
          <w:lang w:eastAsia="en-US"/>
        </w:rPr>
      </w:pPr>
    </w:p>
    <w:p w:rsidR="00567892" w:rsidRPr="00567892" w:rsidRDefault="00567892" w:rsidP="00567892"/>
    <w:p w:rsidR="00821287" w:rsidRPr="00D34C01" w:rsidRDefault="009D0CA0" w:rsidP="009D0CA0">
      <w:pPr>
        <w:pStyle w:val="Corpsdetexte"/>
        <w:spacing w:line="100" w:lineRule="atLeast"/>
        <w:ind w:left="0"/>
        <w:rPr>
          <w:rFonts w:ascii="Amatic SC" w:eastAsia="Calibri" w:hAnsi="Amatic SC" w:cs="Times New Roman"/>
          <w:b/>
          <w:color w:val="2C4751"/>
          <w:spacing w:val="20"/>
          <w:sz w:val="40"/>
          <w:szCs w:val="20"/>
          <w:lang w:eastAsia="en-US"/>
        </w:rPr>
      </w:pPr>
      <w:r w:rsidRPr="00D34C01">
        <w:rPr>
          <w:rFonts w:ascii="Amatic SC" w:eastAsia="Calibri" w:hAnsi="Amatic SC" w:cs="Times New Roman"/>
          <w:b/>
          <w:color w:val="2C4751"/>
          <w:spacing w:val="20"/>
          <w:sz w:val="40"/>
          <w:szCs w:val="20"/>
          <w:lang w:eastAsia="en-US"/>
        </w:rPr>
        <w:t>Une assemblée générale annuelle pleine de perspectives</w:t>
      </w:r>
    </w:p>
    <w:p w:rsidR="00821287" w:rsidRPr="00D34C01" w:rsidRDefault="009D0CA0" w:rsidP="00D34C01">
      <w:pPr>
        <w:spacing w:after="0" w:line="240" w:lineRule="auto"/>
        <w:jc w:val="both"/>
        <w:rPr>
          <w:rFonts w:ascii="Futura Std Book" w:hAnsi="Futura Std Book"/>
          <w:b/>
          <w:color w:val="2C4751"/>
          <w:sz w:val="20"/>
          <w:szCs w:val="20"/>
        </w:rPr>
      </w:pPr>
      <w:r w:rsidRPr="00D34C01">
        <w:rPr>
          <w:rFonts w:ascii="Futura Std Book" w:hAnsi="Futura Std Book"/>
          <w:b/>
          <w:color w:val="2C4751"/>
          <w:sz w:val="20"/>
          <w:szCs w:val="20"/>
        </w:rPr>
        <w:t>Suite aux changements statutaires votés en 2015, le Conseil d’Administration s’est réuni avec le renfort de nombreux délégués</w:t>
      </w:r>
      <w:r w:rsidR="00D34C01" w:rsidRPr="00D34C01">
        <w:rPr>
          <w:rFonts w:ascii="Futura Std Book" w:hAnsi="Futura Std Book"/>
          <w:b/>
          <w:color w:val="2C4751"/>
          <w:sz w:val="20"/>
          <w:szCs w:val="20"/>
        </w:rPr>
        <w:t xml:space="preserve">, apportant ainsi une nouvelle dynamique à notre Collectif. </w:t>
      </w:r>
    </w:p>
    <w:p w:rsidR="0020520D" w:rsidRDefault="0020520D" w:rsidP="00A25693">
      <w:pPr>
        <w:spacing w:after="0" w:line="240" w:lineRule="auto"/>
        <w:jc w:val="both"/>
        <w:rPr>
          <w:rFonts w:ascii="Futura Std Book" w:hAnsi="Futura Std Book"/>
          <w:b/>
          <w:color w:val="2C4751"/>
          <w:sz w:val="20"/>
          <w:szCs w:val="20"/>
        </w:rPr>
      </w:pPr>
    </w:p>
    <w:p w:rsidR="0020520D" w:rsidRDefault="0020520D" w:rsidP="00A25693">
      <w:pPr>
        <w:spacing w:after="0" w:line="240" w:lineRule="auto"/>
        <w:jc w:val="both"/>
        <w:rPr>
          <w:rFonts w:ascii="Futura Std Book" w:hAnsi="Futura Std Book"/>
          <w:b/>
          <w:color w:val="2C4751"/>
          <w:sz w:val="20"/>
          <w:szCs w:val="20"/>
        </w:rPr>
      </w:pPr>
      <w:r>
        <w:rPr>
          <w:rFonts w:ascii="Futura Std Book" w:hAnsi="Futura Std Book"/>
          <w:b/>
          <w:color w:val="2C4751"/>
          <w:sz w:val="20"/>
          <w:szCs w:val="20"/>
        </w:rPr>
        <w:t>Le CODEVER va mettre l’accent sur la formation</w:t>
      </w:r>
    </w:p>
    <w:p w:rsidR="00A25693" w:rsidRDefault="00D34C01" w:rsidP="00A25693">
      <w:pPr>
        <w:spacing w:after="0" w:line="240" w:lineRule="auto"/>
        <w:jc w:val="both"/>
        <w:rPr>
          <w:rFonts w:ascii="Futura Std Book" w:hAnsi="Futura Std Book"/>
          <w:color w:val="2C4751"/>
          <w:sz w:val="20"/>
          <w:szCs w:val="20"/>
        </w:rPr>
      </w:pPr>
      <w:r>
        <w:rPr>
          <w:rFonts w:ascii="Futura Std Book" w:hAnsi="Futura Std Book"/>
          <w:color w:val="2C4751"/>
          <w:sz w:val="20"/>
          <w:szCs w:val="20"/>
        </w:rPr>
        <w:t>Nos</w:t>
      </w:r>
      <w:r w:rsidR="0020520D" w:rsidRPr="00A25693">
        <w:rPr>
          <w:rFonts w:ascii="Futura Std Book" w:hAnsi="Futura Std Book"/>
          <w:color w:val="2C4751"/>
          <w:sz w:val="20"/>
          <w:szCs w:val="20"/>
        </w:rPr>
        <w:t xml:space="preserve"> délégués</w:t>
      </w:r>
      <w:r w:rsidR="00A25693" w:rsidRPr="00A25693">
        <w:rPr>
          <w:rFonts w:ascii="Futura Std Book" w:hAnsi="Futura Std Book"/>
          <w:color w:val="2C4751"/>
          <w:sz w:val="20"/>
          <w:szCs w:val="20"/>
        </w:rPr>
        <w:t xml:space="preserve"> vont bénéficier d’une formation plus poussée</w:t>
      </w:r>
      <w:r>
        <w:rPr>
          <w:rFonts w:ascii="Futura Std Book" w:hAnsi="Futura Std Book"/>
          <w:color w:val="2C4751"/>
          <w:sz w:val="20"/>
          <w:szCs w:val="20"/>
        </w:rPr>
        <w:t>, afin</w:t>
      </w:r>
      <w:r w:rsidR="00A25693" w:rsidRPr="00A25693">
        <w:rPr>
          <w:rFonts w:ascii="Futura Std Book" w:hAnsi="Futura Std Book"/>
          <w:color w:val="2C4751"/>
          <w:sz w:val="20"/>
          <w:szCs w:val="20"/>
        </w:rPr>
        <w:t xml:space="preserve"> de faciliter leur travail de r</w:t>
      </w:r>
      <w:r w:rsidR="00A25693">
        <w:rPr>
          <w:rFonts w:ascii="Futura Std Book" w:hAnsi="Futura Std Book"/>
          <w:color w:val="2C4751"/>
          <w:sz w:val="20"/>
          <w:szCs w:val="20"/>
        </w:rPr>
        <w:t>eprésentation auprès des pouvoirs publics, de l’administration et des élus.</w:t>
      </w:r>
    </w:p>
    <w:p w:rsidR="00A25693" w:rsidRDefault="00A25693" w:rsidP="00A25693">
      <w:pPr>
        <w:spacing w:after="0" w:line="240" w:lineRule="auto"/>
        <w:jc w:val="both"/>
        <w:rPr>
          <w:rFonts w:ascii="Futura Std Book" w:hAnsi="Futura Std Book"/>
          <w:color w:val="2C4751"/>
          <w:sz w:val="20"/>
          <w:szCs w:val="20"/>
        </w:rPr>
      </w:pPr>
      <w:r>
        <w:rPr>
          <w:rFonts w:ascii="Futura Std Book" w:hAnsi="Futura Std Book"/>
          <w:color w:val="2C4751"/>
          <w:sz w:val="20"/>
          <w:szCs w:val="20"/>
        </w:rPr>
        <w:t>Dans un second temps, les délégués formés transmettront les savoirs acquis aux</w:t>
      </w:r>
      <w:r w:rsidR="0020520D" w:rsidRPr="00A25693">
        <w:rPr>
          <w:rFonts w:ascii="Futura Std Book" w:hAnsi="Futura Std Book"/>
          <w:color w:val="2C4751"/>
          <w:sz w:val="20"/>
          <w:szCs w:val="20"/>
        </w:rPr>
        <w:t xml:space="preserve"> bénévoles désirant s’</w:t>
      </w:r>
      <w:r>
        <w:rPr>
          <w:rFonts w:ascii="Futura Std Book" w:hAnsi="Futura Std Book"/>
          <w:color w:val="2C4751"/>
          <w:sz w:val="20"/>
          <w:szCs w:val="20"/>
        </w:rPr>
        <w:t>impliquer localement.</w:t>
      </w:r>
    </w:p>
    <w:p w:rsidR="00A25693" w:rsidRDefault="00A25693" w:rsidP="00A25693">
      <w:pPr>
        <w:spacing w:after="0" w:line="240" w:lineRule="auto"/>
        <w:jc w:val="both"/>
        <w:rPr>
          <w:rFonts w:ascii="Futura Std Book" w:hAnsi="Futura Std Book"/>
          <w:color w:val="2C4751"/>
          <w:sz w:val="20"/>
          <w:szCs w:val="20"/>
        </w:rPr>
      </w:pPr>
      <w:r>
        <w:rPr>
          <w:rFonts w:ascii="Futura Std Book" w:hAnsi="Futura Std Book"/>
          <w:color w:val="2C4751"/>
          <w:sz w:val="20"/>
          <w:szCs w:val="20"/>
        </w:rPr>
        <w:t xml:space="preserve">Cet effort </w:t>
      </w:r>
      <w:r w:rsidR="00D34C01">
        <w:rPr>
          <w:rFonts w:ascii="Futura Std Book" w:hAnsi="Futura Std Book"/>
          <w:color w:val="2C4751"/>
          <w:sz w:val="20"/>
          <w:szCs w:val="20"/>
        </w:rPr>
        <w:t xml:space="preserve">de formation </w:t>
      </w:r>
      <w:r>
        <w:rPr>
          <w:rFonts w:ascii="Futura Std Book" w:hAnsi="Futura Std Book"/>
          <w:color w:val="2C4751"/>
          <w:sz w:val="20"/>
          <w:szCs w:val="20"/>
        </w:rPr>
        <w:t xml:space="preserve">permettra </w:t>
      </w:r>
      <w:r w:rsidR="00D34C01">
        <w:rPr>
          <w:rFonts w:ascii="Futura Std Book" w:hAnsi="Futura Std Book"/>
          <w:color w:val="2C4751"/>
          <w:sz w:val="20"/>
          <w:szCs w:val="20"/>
        </w:rPr>
        <w:t>de renforcer</w:t>
      </w:r>
      <w:r>
        <w:rPr>
          <w:rFonts w:ascii="Futura Std Book" w:hAnsi="Futura Std Book"/>
          <w:color w:val="2C4751"/>
          <w:sz w:val="20"/>
          <w:szCs w:val="20"/>
        </w:rPr>
        <w:t xml:space="preserve"> l’action au niveau local et départemental. Ce fameux « maillage » est l’outil le plus efficace pour éviter la prolifération des interdictions de circuler.</w:t>
      </w:r>
    </w:p>
    <w:p w:rsidR="00A25693" w:rsidRDefault="00A25693" w:rsidP="00A25693">
      <w:pPr>
        <w:spacing w:after="0" w:line="240" w:lineRule="auto"/>
        <w:jc w:val="both"/>
        <w:rPr>
          <w:rFonts w:ascii="Futura Std Book" w:hAnsi="Futura Std Book"/>
          <w:color w:val="2C4751"/>
          <w:sz w:val="20"/>
          <w:szCs w:val="20"/>
        </w:rPr>
      </w:pPr>
      <w:r>
        <w:rPr>
          <w:rFonts w:ascii="Futura Std Book" w:hAnsi="Futura Std Book"/>
          <w:color w:val="2C4751"/>
          <w:sz w:val="20"/>
          <w:szCs w:val="20"/>
        </w:rPr>
        <w:t xml:space="preserve">Une autre action de formation, </w:t>
      </w:r>
      <w:r w:rsidR="00D34C01">
        <w:rPr>
          <w:rFonts w:ascii="Futura Std Book" w:hAnsi="Futura Std Book"/>
          <w:color w:val="2C4751"/>
          <w:sz w:val="20"/>
          <w:szCs w:val="20"/>
        </w:rPr>
        <w:t>novatrice</w:t>
      </w:r>
      <w:r>
        <w:rPr>
          <w:rFonts w:ascii="Futura Std Book" w:hAnsi="Futura Std Book"/>
          <w:color w:val="2C4751"/>
          <w:sz w:val="20"/>
          <w:szCs w:val="20"/>
        </w:rPr>
        <w:t>, est prévue à destination directe de nos adhérents et des pratiquants en général. Nous y reviendrons ultérieurement.</w:t>
      </w:r>
    </w:p>
    <w:p w:rsidR="00D34C01" w:rsidRDefault="00D34C01" w:rsidP="00A25693">
      <w:pPr>
        <w:spacing w:after="0" w:line="240" w:lineRule="auto"/>
        <w:jc w:val="both"/>
        <w:rPr>
          <w:rFonts w:ascii="Futura Std Book" w:hAnsi="Futura Std Book"/>
          <w:color w:val="2C4751"/>
          <w:sz w:val="20"/>
          <w:szCs w:val="20"/>
        </w:rPr>
      </w:pPr>
      <w:r>
        <w:rPr>
          <w:rFonts w:ascii="Futura Std Book" w:hAnsi="Futura Std Book"/>
          <w:color w:val="2C4751"/>
          <w:sz w:val="20"/>
          <w:szCs w:val="20"/>
        </w:rPr>
        <w:t>L</w:t>
      </w:r>
      <w:r w:rsidR="00904979">
        <w:rPr>
          <w:rFonts w:ascii="Futura Std Book" w:hAnsi="Futura Std Book"/>
          <w:color w:val="2C4751"/>
          <w:sz w:val="20"/>
          <w:szCs w:val="20"/>
        </w:rPr>
        <w:t xml:space="preserve">e </w:t>
      </w:r>
      <w:r w:rsidR="00904979" w:rsidRPr="00D34C01">
        <w:rPr>
          <w:rFonts w:ascii="Amatic SC" w:hAnsi="Amatic SC"/>
          <w:b/>
          <w:color w:val="2C4751"/>
          <w:sz w:val="28"/>
          <w:szCs w:val="20"/>
        </w:rPr>
        <w:t>Label CODEVER Attitude</w:t>
      </w:r>
      <w:r w:rsidR="00904979">
        <w:rPr>
          <w:rFonts w:ascii="Futura Std Book" w:hAnsi="Futura Std Book"/>
          <w:color w:val="2C4751"/>
          <w:sz w:val="20"/>
          <w:szCs w:val="20"/>
        </w:rPr>
        <w:t xml:space="preserve"> sera bientôt </w:t>
      </w:r>
      <w:r>
        <w:rPr>
          <w:rFonts w:ascii="Futura Std Book" w:hAnsi="Futura Std Book"/>
          <w:color w:val="2C4751"/>
          <w:sz w:val="20"/>
          <w:szCs w:val="20"/>
        </w:rPr>
        <w:t>proposé sous une forme plus attractive.</w:t>
      </w:r>
    </w:p>
    <w:p w:rsidR="00904979" w:rsidRDefault="00D34C01" w:rsidP="00A25693">
      <w:pPr>
        <w:spacing w:after="0" w:line="240" w:lineRule="auto"/>
        <w:jc w:val="both"/>
        <w:rPr>
          <w:rFonts w:ascii="Futura Std Book" w:hAnsi="Futura Std Book"/>
          <w:color w:val="2C4751"/>
          <w:sz w:val="20"/>
          <w:szCs w:val="20"/>
        </w:rPr>
      </w:pPr>
      <w:r>
        <w:rPr>
          <w:rFonts w:ascii="Futura Std Book" w:hAnsi="Futura Std Book"/>
          <w:color w:val="2C4751"/>
          <w:sz w:val="20"/>
          <w:szCs w:val="20"/>
        </w:rPr>
        <w:t xml:space="preserve">Enfin, </w:t>
      </w:r>
      <w:r w:rsidR="00904979">
        <w:rPr>
          <w:rFonts w:ascii="Futura Std Book" w:hAnsi="Futura Std Book"/>
          <w:color w:val="2C4751"/>
          <w:sz w:val="20"/>
          <w:szCs w:val="20"/>
        </w:rPr>
        <w:t>les stages de conduite 4x4 et SSV offerts par notre partenaire European Pilotage vont devenir itinérants afin de répondre à la demande des clubs.</w:t>
      </w:r>
    </w:p>
    <w:p w:rsidR="00256ABB" w:rsidRDefault="00256ABB" w:rsidP="00A25693">
      <w:pPr>
        <w:spacing w:after="0" w:line="240" w:lineRule="auto"/>
        <w:jc w:val="both"/>
        <w:rPr>
          <w:rFonts w:ascii="Futura Std Book" w:hAnsi="Futura Std Book"/>
          <w:color w:val="2C4751"/>
          <w:sz w:val="20"/>
          <w:szCs w:val="20"/>
        </w:rPr>
      </w:pPr>
      <w:r>
        <w:rPr>
          <w:rFonts w:ascii="Futura Std Book" w:hAnsi="Futura Std Book"/>
          <w:color w:val="2C4751"/>
          <w:sz w:val="20"/>
          <w:szCs w:val="20"/>
        </w:rPr>
        <w:t>Pour mener à bien tous ces projets, une commission formation vient d’être créée.</w:t>
      </w:r>
    </w:p>
    <w:p w:rsidR="00A25693" w:rsidRDefault="00A25693" w:rsidP="00A25693">
      <w:pPr>
        <w:spacing w:after="0" w:line="240" w:lineRule="auto"/>
        <w:jc w:val="both"/>
        <w:rPr>
          <w:rFonts w:ascii="Futura Std Book" w:hAnsi="Futura Std Book"/>
          <w:color w:val="2C4751"/>
          <w:sz w:val="20"/>
          <w:szCs w:val="20"/>
        </w:rPr>
      </w:pPr>
    </w:p>
    <w:p w:rsidR="00843C9D" w:rsidRPr="00843C9D" w:rsidRDefault="00843C9D" w:rsidP="00A25693">
      <w:pPr>
        <w:spacing w:after="0" w:line="240" w:lineRule="auto"/>
        <w:jc w:val="both"/>
        <w:rPr>
          <w:rFonts w:ascii="Futura Std Book" w:hAnsi="Futura Std Book"/>
          <w:b/>
          <w:color w:val="2C4751"/>
          <w:sz w:val="20"/>
          <w:szCs w:val="20"/>
        </w:rPr>
      </w:pPr>
      <w:r w:rsidRPr="00843C9D">
        <w:rPr>
          <w:rFonts w:ascii="Futura Std Book" w:hAnsi="Futura Std Book"/>
          <w:b/>
          <w:color w:val="2C4751"/>
          <w:sz w:val="20"/>
          <w:szCs w:val="20"/>
        </w:rPr>
        <w:t xml:space="preserve">Le </w:t>
      </w:r>
      <w:r w:rsidR="00A25693" w:rsidRPr="00843C9D">
        <w:rPr>
          <w:rFonts w:ascii="Futura Std Book" w:hAnsi="Futura Std Book"/>
          <w:b/>
          <w:color w:val="2C4751"/>
          <w:sz w:val="20"/>
          <w:szCs w:val="20"/>
        </w:rPr>
        <w:t>CODEVER poursuit la rénovation de sa communication</w:t>
      </w:r>
    </w:p>
    <w:p w:rsidR="00A25693" w:rsidRDefault="00256ABB" w:rsidP="00A25693">
      <w:pPr>
        <w:spacing w:after="0" w:line="240" w:lineRule="auto"/>
        <w:jc w:val="both"/>
        <w:rPr>
          <w:rFonts w:ascii="Futura Std Book" w:hAnsi="Futura Std Book"/>
          <w:color w:val="2C4751"/>
          <w:sz w:val="20"/>
          <w:szCs w:val="20"/>
        </w:rPr>
      </w:pPr>
      <w:r>
        <w:rPr>
          <w:rFonts w:ascii="Futura Std Book" w:hAnsi="Futura Std Book"/>
          <w:color w:val="2C4751"/>
          <w:sz w:val="20"/>
          <w:szCs w:val="20"/>
        </w:rPr>
        <w:t>Vous découvrirez bientôt nos</w:t>
      </w:r>
      <w:r w:rsidR="00843C9D">
        <w:rPr>
          <w:rFonts w:ascii="Futura Std Book" w:hAnsi="Futura Std Book"/>
          <w:color w:val="2C4751"/>
          <w:sz w:val="20"/>
          <w:szCs w:val="20"/>
        </w:rPr>
        <w:t xml:space="preserve"> nouveaux dépliants, </w:t>
      </w:r>
      <w:r>
        <w:rPr>
          <w:rFonts w:ascii="Futura Std Book" w:hAnsi="Futura Std Book"/>
          <w:color w:val="2C4751"/>
          <w:sz w:val="20"/>
          <w:szCs w:val="20"/>
        </w:rPr>
        <w:t xml:space="preserve">structures de </w:t>
      </w:r>
      <w:r w:rsidR="00843C9D">
        <w:rPr>
          <w:rFonts w:ascii="Futura Std Book" w:hAnsi="Futura Std Book"/>
          <w:color w:val="2C4751"/>
          <w:sz w:val="20"/>
          <w:szCs w:val="20"/>
        </w:rPr>
        <w:t xml:space="preserve">stands, </w:t>
      </w:r>
      <w:r>
        <w:rPr>
          <w:rFonts w:ascii="Futura Std Book" w:hAnsi="Futura Std Book"/>
          <w:color w:val="2C4751"/>
          <w:sz w:val="20"/>
          <w:szCs w:val="20"/>
        </w:rPr>
        <w:t xml:space="preserve">oriflammes et </w:t>
      </w:r>
      <w:r w:rsidR="00843C9D">
        <w:rPr>
          <w:rFonts w:ascii="Futura Std Book" w:hAnsi="Futura Std Book"/>
          <w:color w:val="2C4751"/>
          <w:sz w:val="20"/>
          <w:szCs w:val="20"/>
        </w:rPr>
        <w:t xml:space="preserve">banderoles. </w:t>
      </w:r>
      <w:r>
        <w:rPr>
          <w:rFonts w:ascii="Futura Std Book" w:hAnsi="Futura Std Book"/>
          <w:color w:val="2C4751"/>
          <w:sz w:val="20"/>
          <w:szCs w:val="20"/>
        </w:rPr>
        <w:t xml:space="preserve">Un retirage de nos affiches 4x4, moto et quad va être commandé avec un slogan modifié : </w:t>
      </w:r>
      <w:r w:rsidRPr="00D34C01">
        <w:rPr>
          <w:rFonts w:ascii="Futura Std Book" w:hAnsi="Futura Std Book"/>
          <w:i/>
          <w:color w:val="2C4751"/>
          <w:sz w:val="20"/>
          <w:szCs w:val="20"/>
        </w:rPr>
        <w:t>« Je roule responsable avec le CODEVER ».</w:t>
      </w:r>
      <w:r w:rsidR="00860302">
        <w:rPr>
          <w:rFonts w:ascii="Futura Std Book" w:hAnsi="Futura Std Book"/>
          <w:i/>
          <w:color w:val="2C4751"/>
          <w:sz w:val="20"/>
          <w:szCs w:val="20"/>
        </w:rPr>
        <w:t xml:space="preserve"> </w:t>
      </w:r>
      <w:r w:rsidR="00843C9D">
        <w:rPr>
          <w:rFonts w:ascii="Futura Std Book" w:hAnsi="Futura Std Book"/>
          <w:color w:val="2C4751"/>
          <w:sz w:val="20"/>
          <w:szCs w:val="20"/>
        </w:rPr>
        <w:t>Les nouveaux autocollants, tant attendus, seront bientôt là !</w:t>
      </w:r>
    </w:p>
    <w:p w:rsidR="00DD726A" w:rsidRDefault="00843C9D" w:rsidP="00A25693">
      <w:pPr>
        <w:spacing w:after="0" w:line="240" w:lineRule="auto"/>
        <w:jc w:val="both"/>
        <w:rPr>
          <w:rFonts w:ascii="Futura Std Book" w:hAnsi="Futura Std Book"/>
          <w:color w:val="2C4751"/>
          <w:sz w:val="20"/>
          <w:szCs w:val="20"/>
        </w:rPr>
      </w:pPr>
      <w:r>
        <w:rPr>
          <w:rFonts w:ascii="Futura Std Book" w:hAnsi="Futura Std Book"/>
          <w:color w:val="2C4751"/>
          <w:sz w:val="20"/>
          <w:szCs w:val="20"/>
        </w:rPr>
        <w:t xml:space="preserve">Côté site web, </w:t>
      </w:r>
      <w:r w:rsidR="00256ABB">
        <w:rPr>
          <w:rFonts w:ascii="Futura Std Book" w:hAnsi="Futura Std Book"/>
          <w:color w:val="2C4751"/>
          <w:sz w:val="20"/>
          <w:szCs w:val="20"/>
        </w:rPr>
        <w:t>nous</w:t>
      </w:r>
      <w:r>
        <w:rPr>
          <w:rFonts w:ascii="Futura Std Book" w:hAnsi="Futura Std Book"/>
          <w:color w:val="2C4751"/>
          <w:sz w:val="20"/>
          <w:szCs w:val="20"/>
        </w:rPr>
        <w:t xml:space="preserve"> a</w:t>
      </w:r>
      <w:r w:rsidR="00256ABB">
        <w:rPr>
          <w:rFonts w:ascii="Futura Std Book" w:hAnsi="Futura Std Book"/>
          <w:color w:val="2C4751"/>
          <w:sz w:val="20"/>
          <w:szCs w:val="20"/>
        </w:rPr>
        <w:t>vons</w:t>
      </w:r>
      <w:r>
        <w:rPr>
          <w:rFonts w:ascii="Futura Std Book" w:hAnsi="Futura Std Book"/>
          <w:color w:val="2C4751"/>
          <w:sz w:val="20"/>
          <w:szCs w:val="20"/>
        </w:rPr>
        <w:t xml:space="preserve"> tout repris à zéro et le travail progresse. Nous mettons tout en œuvre pour vous proposer, avant la fin de l’année, un site </w:t>
      </w:r>
      <w:r w:rsidR="00256ABB">
        <w:rPr>
          <w:rFonts w:ascii="Futura Std Book" w:hAnsi="Futura Std Book"/>
          <w:color w:val="2C4751"/>
          <w:sz w:val="20"/>
          <w:szCs w:val="20"/>
        </w:rPr>
        <w:t xml:space="preserve">moderne, </w:t>
      </w:r>
      <w:r>
        <w:rPr>
          <w:rFonts w:ascii="Futura Std Book" w:hAnsi="Futura Std Book"/>
          <w:color w:val="2C4751"/>
          <w:sz w:val="20"/>
          <w:szCs w:val="20"/>
        </w:rPr>
        <w:t>utile et agréable et un module d’adhésion en ligne simple et fiable. Promis !</w:t>
      </w:r>
    </w:p>
    <w:p w:rsidR="00843C9D" w:rsidRDefault="00DD726A" w:rsidP="00A25693">
      <w:pPr>
        <w:spacing w:after="0" w:line="240" w:lineRule="auto"/>
        <w:jc w:val="both"/>
        <w:rPr>
          <w:rFonts w:ascii="Futura Std Book" w:hAnsi="Futura Std Book"/>
          <w:color w:val="2C4751"/>
          <w:sz w:val="20"/>
          <w:szCs w:val="20"/>
        </w:rPr>
      </w:pPr>
      <w:r>
        <w:rPr>
          <w:rFonts w:ascii="Futura Std Book" w:hAnsi="Futura Std Book"/>
          <w:color w:val="2C4751"/>
          <w:sz w:val="20"/>
          <w:szCs w:val="20"/>
        </w:rPr>
        <w:t xml:space="preserve">Les réseaux sociaux deviendront également un </w:t>
      </w:r>
      <w:r w:rsidR="00D34C01">
        <w:rPr>
          <w:rFonts w:ascii="Futura Std Book" w:hAnsi="Futura Std Book"/>
          <w:color w:val="2C4751"/>
          <w:sz w:val="20"/>
          <w:szCs w:val="20"/>
        </w:rPr>
        <w:t>vecteur</w:t>
      </w:r>
      <w:r>
        <w:rPr>
          <w:rFonts w:ascii="Futura Std Book" w:hAnsi="Futura Std Book"/>
          <w:color w:val="2C4751"/>
          <w:sz w:val="20"/>
          <w:szCs w:val="20"/>
        </w:rPr>
        <w:t xml:space="preserve"> de communication privilégié, notamment avec </w:t>
      </w:r>
      <w:r w:rsidR="00D34C01">
        <w:rPr>
          <w:rFonts w:ascii="Futura Std Book" w:hAnsi="Futura Std Book"/>
          <w:color w:val="2C4751"/>
          <w:sz w:val="20"/>
          <w:szCs w:val="20"/>
        </w:rPr>
        <w:t xml:space="preserve">les hashtags </w:t>
      </w:r>
      <w:r w:rsidRPr="0055331F">
        <w:rPr>
          <w:rFonts w:ascii="Amatic SC" w:hAnsi="Amatic SC"/>
          <w:b/>
          <w:color w:val="2C4751"/>
          <w:sz w:val="28"/>
          <w:szCs w:val="20"/>
        </w:rPr>
        <w:t>#Biomotoris</w:t>
      </w:r>
      <w:r w:rsidR="0055331F" w:rsidRPr="0055331F">
        <w:rPr>
          <w:rFonts w:ascii="Amatic SC" w:hAnsi="Amatic SC"/>
          <w:b/>
          <w:color w:val="2C4751"/>
          <w:sz w:val="28"/>
          <w:szCs w:val="20"/>
        </w:rPr>
        <w:t>é</w:t>
      </w:r>
      <w:r w:rsidRPr="0055331F">
        <w:rPr>
          <w:rFonts w:ascii="Futura Std Book" w:hAnsi="Futura Std Book"/>
          <w:color w:val="2C4751"/>
          <w:sz w:val="24"/>
          <w:szCs w:val="20"/>
        </w:rPr>
        <w:t xml:space="preserve"> </w:t>
      </w:r>
      <w:r>
        <w:rPr>
          <w:rFonts w:ascii="Futura Std Book" w:hAnsi="Futura Std Book"/>
          <w:color w:val="2C4751"/>
          <w:sz w:val="20"/>
          <w:szCs w:val="20"/>
        </w:rPr>
        <w:t xml:space="preserve">et </w:t>
      </w:r>
      <w:r w:rsidRPr="0055331F">
        <w:rPr>
          <w:rFonts w:ascii="Amatic SC" w:hAnsi="Amatic SC"/>
          <w:b/>
          <w:color w:val="2C4751"/>
          <w:sz w:val="28"/>
          <w:szCs w:val="20"/>
        </w:rPr>
        <w:t>#Bioexplorateur</w:t>
      </w:r>
      <w:r>
        <w:rPr>
          <w:rFonts w:ascii="Futura Std Book" w:hAnsi="Futura Std Book"/>
          <w:color w:val="2C4751"/>
          <w:sz w:val="20"/>
          <w:szCs w:val="20"/>
        </w:rPr>
        <w:t>.</w:t>
      </w:r>
    </w:p>
    <w:p w:rsidR="00DD726A" w:rsidRDefault="00DD726A" w:rsidP="00A25693">
      <w:pPr>
        <w:spacing w:after="0" w:line="240" w:lineRule="auto"/>
        <w:jc w:val="both"/>
        <w:rPr>
          <w:rFonts w:ascii="Futura Std Book" w:hAnsi="Futura Std Book"/>
          <w:color w:val="2C4751"/>
          <w:sz w:val="20"/>
          <w:szCs w:val="20"/>
        </w:rPr>
      </w:pPr>
      <w:r>
        <w:rPr>
          <w:rFonts w:ascii="Futura Std Book" w:hAnsi="Futura Std Book"/>
          <w:color w:val="2C4751"/>
          <w:sz w:val="20"/>
          <w:szCs w:val="20"/>
        </w:rPr>
        <w:t>A ce propos, le</w:t>
      </w:r>
      <w:r w:rsidR="00D34C01">
        <w:rPr>
          <w:rFonts w:ascii="Futura Std Book" w:hAnsi="Futura Std Book"/>
          <w:color w:val="2C4751"/>
          <w:sz w:val="20"/>
          <w:szCs w:val="20"/>
        </w:rPr>
        <w:t xml:space="preserve"> contenu du</w:t>
      </w:r>
      <w:r>
        <w:rPr>
          <w:rFonts w:ascii="Futura Std Book" w:hAnsi="Futura Std Book"/>
          <w:color w:val="2C4751"/>
          <w:sz w:val="20"/>
          <w:szCs w:val="20"/>
        </w:rPr>
        <w:t xml:space="preserve"> livre « Les Biomotorisés » de Gilles Ferrand sera revu et bénéficiera d’une nouvelle diffusion.</w:t>
      </w:r>
    </w:p>
    <w:p w:rsidR="00843C9D" w:rsidRDefault="00843C9D" w:rsidP="00A25693">
      <w:pPr>
        <w:spacing w:after="0" w:line="240" w:lineRule="auto"/>
        <w:jc w:val="both"/>
        <w:rPr>
          <w:rFonts w:ascii="Futura Std Book" w:hAnsi="Futura Std Book"/>
          <w:color w:val="2C4751"/>
          <w:sz w:val="20"/>
          <w:szCs w:val="20"/>
        </w:rPr>
      </w:pPr>
    </w:p>
    <w:p w:rsidR="00843C9D" w:rsidRPr="00256ABB" w:rsidRDefault="00843C9D" w:rsidP="00A25693">
      <w:pPr>
        <w:spacing w:after="0" w:line="240" w:lineRule="auto"/>
        <w:jc w:val="both"/>
        <w:rPr>
          <w:rFonts w:ascii="Futura Std Book" w:hAnsi="Futura Std Book"/>
          <w:b/>
          <w:color w:val="2C4751"/>
          <w:sz w:val="20"/>
          <w:szCs w:val="20"/>
        </w:rPr>
      </w:pPr>
      <w:r w:rsidRPr="00256ABB">
        <w:rPr>
          <w:rFonts w:ascii="Futura Std Book" w:hAnsi="Futura Std Book"/>
          <w:b/>
          <w:color w:val="2C4751"/>
          <w:sz w:val="20"/>
          <w:szCs w:val="20"/>
        </w:rPr>
        <w:t xml:space="preserve">Le CODEVER </w:t>
      </w:r>
      <w:r w:rsidR="00256ABB">
        <w:rPr>
          <w:rFonts w:ascii="Futura Std Book" w:hAnsi="Futura Std Book"/>
          <w:b/>
          <w:color w:val="2C4751"/>
          <w:sz w:val="20"/>
          <w:szCs w:val="20"/>
        </w:rPr>
        <w:t>n’oublie pas l’</w:t>
      </w:r>
      <w:r w:rsidRPr="00256ABB">
        <w:rPr>
          <w:rFonts w:ascii="Futura Std Book" w:hAnsi="Futura Std Book"/>
          <w:b/>
          <w:color w:val="2C4751"/>
          <w:sz w:val="20"/>
          <w:szCs w:val="20"/>
        </w:rPr>
        <w:t>action</w:t>
      </w:r>
    </w:p>
    <w:p w:rsidR="00256ABB" w:rsidRDefault="00256ABB" w:rsidP="00A25693">
      <w:pPr>
        <w:spacing w:after="0" w:line="240" w:lineRule="auto"/>
        <w:jc w:val="both"/>
        <w:rPr>
          <w:rFonts w:ascii="Futura Std Book" w:hAnsi="Futura Std Book"/>
          <w:color w:val="2C4751"/>
          <w:sz w:val="20"/>
          <w:szCs w:val="20"/>
        </w:rPr>
      </w:pPr>
      <w:r>
        <w:rPr>
          <w:rFonts w:ascii="Futura Std Book" w:hAnsi="Futura Std Book"/>
          <w:color w:val="2C4751"/>
          <w:sz w:val="20"/>
          <w:szCs w:val="20"/>
        </w:rPr>
        <w:t>Nous ne lâchons rien sur tous les sujets qui préoccupent les pratiquants.</w:t>
      </w:r>
      <w:r w:rsidR="001042C0">
        <w:rPr>
          <w:rFonts w:ascii="Futura Std Book" w:hAnsi="Futura Std Book"/>
          <w:color w:val="2C4751"/>
          <w:sz w:val="20"/>
          <w:szCs w:val="20"/>
        </w:rPr>
        <w:t xml:space="preserve"> Contrôles tatillons, PV, tracasseries administratives, interdictions injustifiées, sectarisme écolo-radical, Natura 2000… n</w:t>
      </w:r>
      <w:r>
        <w:rPr>
          <w:rFonts w:ascii="Futura Std Book" w:hAnsi="Futura Std Book"/>
          <w:color w:val="2C4751"/>
          <w:sz w:val="20"/>
          <w:szCs w:val="20"/>
        </w:rPr>
        <w:t xml:space="preserve">ous </w:t>
      </w:r>
      <w:r w:rsidR="001042C0">
        <w:rPr>
          <w:rFonts w:ascii="Futura Std Book" w:hAnsi="Futura Std Book"/>
          <w:color w:val="2C4751"/>
          <w:sz w:val="20"/>
          <w:szCs w:val="20"/>
        </w:rPr>
        <w:t xml:space="preserve">intervenons quotidiennement </w:t>
      </w:r>
      <w:r>
        <w:rPr>
          <w:rFonts w:ascii="Futura Std Book" w:hAnsi="Futura Std Book"/>
          <w:color w:val="2C4751"/>
          <w:sz w:val="20"/>
          <w:szCs w:val="20"/>
        </w:rPr>
        <w:t>auprès des ministères (Ecologie, Intérieur, Sport, Tourisme…), des préfectures, des collectivités territoriale</w:t>
      </w:r>
      <w:r w:rsidR="00DD726A">
        <w:rPr>
          <w:rFonts w:ascii="Futura Std Book" w:hAnsi="Futura Std Book"/>
          <w:color w:val="2C4751"/>
          <w:sz w:val="20"/>
          <w:szCs w:val="20"/>
        </w:rPr>
        <w:t xml:space="preserve">s, des Parcs Naturels Régionaux, </w:t>
      </w:r>
      <w:r w:rsidR="00904979">
        <w:rPr>
          <w:rFonts w:ascii="Futura Std Book" w:hAnsi="Futura Std Book"/>
          <w:color w:val="2C4751"/>
          <w:sz w:val="20"/>
          <w:szCs w:val="20"/>
        </w:rPr>
        <w:t>de</w:t>
      </w:r>
      <w:r w:rsidR="00DD726A">
        <w:rPr>
          <w:rFonts w:ascii="Futura Std Book" w:hAnsi="Futura Std Book"/>
          <w:color w:val="2C4751"/>
          <w:sz w:val="20"/>
          <w:szCs w:val="20"/>
        </w:rPr>
        <w:t xml:space="preserve"> l’ONCFS, l’ONF, etc…</w:t>
      </w:r>
    </w:p>
    <w:p w:rsidR="00FF2CB5" w:rsidRDefault="00B242B2" w:rsidP="00A25693">
      <w:pPr>
        <w:spacing w:after="0" w:line="240" w:lineRule="auto"/>
        <w:jc w:val="both"/>
        <w:rPr>
          <w:rFonts w:ascii="Futura Std Book" w:hAnsi="Futura Std Book"/>
          <w:color w:val="2C4751"/>
          <w:sz w:val="20"/>
          <w:szCs w:val="20"/>
        </w:rPr>
      </w:pPr>
      <w:r w:rsidRPr="00B242B2">
        <w:rPr>
          <w:rFonts w:ascii="Futura Std Book" w:hAnsi="Futura Std Book"/>
          <w:color w:val="2C4751"/>
          <w:sz w:val="20"/>
          <w:szCs w:val="20"/>
        </w:rPr>
        <w:t xml:space="preserve">Nous maintenons notre </w:t>
      </w:r>
      <w:r w:rsidR="00A80142">
        <w:rPr>
          <w:rFonts w:ascii="Futura Std Book" w:hAnsi="Futura Std Book"/>
          <w:color w:val="2C4751"/>
          <w:sz w:val="20"/>
          <w:szCs w:val="20"/>
        </w:rPr>
        <w:t>refus catégorique du</w:t>
      </w:r>
      <w:r w:rsidRPr="00B242B2">
        <w:rPr>
          <w:rFonts w:ascii="Futura Std Book" w:hAnsi="Futura Std Book"/>
          <w:color w:val="2C4751"/>
          <w:sz w:val="20"/>
          <w:szCs w:val="20"/>
        </w:rPr>
        <w:t xml:space="preserve"> contrôle technique moto (et quad à plus long terme). Nous soutiendrons les manifestations anti CT de la FFMC</w:t>
      </w:r>
      <w:r w:rsidR="001902A6">
        <w:rPr>
          <w:rFonts w:ascii="Futura Std Book" w:hAnsi="Futura Std Book"/>
          <w:color w:val="2C4751"/>
          <w:sz w:val="20"/>
          <w:szCs w:val="20"/>
        </w:rPr>
        <w:t>, notamment la</w:t>
      </w:r>
      <w:r w:rsidRPr="00B242B2">
        <w:rPr>
          <w:rFonts w:ascii="Futura Std Book" w:hAnsi="Futura Std Book"/>
          <w:color w:val="2C4751"/>
          <w:sz w:val="20"/>
          <w:szCs w:val="20"/>
        </w:rPr>
        <w:t xml:space="preserve"> grosse</w:t>
      </w:r>
      <w:r w:rsidR="001902A6">
        <w:rPr>
          <w:rFonts w:ascii="Futura Std Book" w:hAnsi="Futura Std Book"/>
          <w:color w:val="2C4751"/>
          <w:sz w:val="20"/>
          <w:szCs w:val="20"/>
        </w:rPr>
        <w:t xml:space="preserve"> mobilisation</w:t>
      </w:r>
      <w:r>
        <w:rPr>
          <w:rFonts w:ascii="Futura Std Book" w:hAnsi="Futura Std Book"/>
          <w:color w:val="2C4751"/>
          <w:sz w:val="20"/>
          <w:szCs w:val="20"/>
        </w:rPr>
        <w:t xml:space="preserve"> </w:t>
      </w:r>
      <w:r w:rsidR="001902A6">
        <w:rPr>
          <w:rFonts w:ascii="Futura Std Book" w:hAnsi="Futura Std Book"/>
          <w:color w:val="2C4751"/>
          <w:sz w:val="20"/>
          <w:szCs w:val="20"/>
        </w:rPr>
        <w:t>des 16 &amp; 17 avril.</w:t>
      </w:r>
    </w:p>
    <w:p w:rsidR="009D0CA0" w:rsidRDefault="009D0CA0" w:rsidP="00A25693">
      <w:pPr>
        <w:spacing w:after="0" w:line="240" w:lineRule="auto"/>
        <w:jc w:val="both"/>
        <w:rPr>
          <w:rFonts w:ascii="Futura Std Book" w:hAnsi="Futura Std Book"/>
          <w:color w:val="2C4751"/>
          <w:sz w:val="20"/>
          <w:szCs w:val="20"/>
        </w:rPr>
      </w:pPr>
      <w:r>
        <w:rPr>
          <w:rFonts w:ascii="Futura Std Book" w:hAnsi="Futura Std Book"/>
          <w:color w:val="2C4751"/>
          <w:sz w:val="20"/>
          <w:szCs w:val="20"/>
        </w:rPr>
        <w:t>Nous restons attentifs aux travaux parlementaires en co</w:t>
      </w:r>
      <w:r w:rsidR="001902A6">
        <w:rPr>
          <w:rFonts w:ascii="Futura Std Book" w:hAnsi="Futura Std Book"/>
          <w:color w:val="2C4751"/>
          <w:sz w:val="20"/>
          <w:szCs w:val="20"/>
        </w:rPr>
        <w:t>urs sur la loi biodiversité. La pérennité du patrimoine des chemins ruraux est peut-être en jeu.</w:t>
      </w:r>
    </w:p>
    <w:p w:rsidR="00256ABB" w:rsidRDefault="00DD726A" w:rsidP="00A25693">
      <w:pPr>
        <w:spacing w:after="0" w:line="240" w:lineRule="auto"/>
        <w:jc w:val="both"/>
        <w:rPr>
          <w:rFonts w:ascii="Futura Std Book" w:hAnsi="Futura Std Book"/>
          <w:color w:val="2C4751"/>
          <w:sz w:val="20"/>
          <w:szCs w:val="20"/>
        </w:rPr>
      </w:pPr>
      <w:r>
        <w:rPr>
          <w:rFonts w:ascii="Futura Std Book" w:hAnsi="Futura Std Book"/>
          <w:color w:val="2C4751"/>
          <w:sz w:val="20"/>
          <w:szCs w:val="20"/>
        </w:rPr>
        <w:t>Dans quelques mois, l</w:t>
      </w:r>
      <w:r w:rsidR="00256ABB">
        <w:rPr>
          <w:rFonts w:ascii="Futura Std Book" w:hAnsi="Futura Std Book"/>
          <w:color w:val="2C4751"/>
          <w:sz w:val="20"/>
          <w:szCs w:val="20"/>
        </w:rPr>
        <w:t xml:space="preserve">a simplification du régime de déclaration des randonnées devrait voir le jour. Nous </w:t>
      </w:r>
      <w:r>
        <w:rPr>
          <w:rFonts w:ascii="Futura Std Book" w:hAnsi="Futura Std Book"/>
          <w:color w:val="2C4751"/>
          <w:sz w:val="20"/>
          <w:szCs w:val="20"/>
        </w:rPr>
        <w:t>surveillons ce dossier</w:t>
      </w:r>
      <w:r w:rsidR="009D0CA0">
        <w:rPr>
          <w:rFonts w:ascii="Futura Std Book" w:hAnsi="Futura Std Book"/>
          <w:color w:val="2C4751"/>
          <w:sz w:val="20"/>
          <w:szCs w:val="20"/>
        </w:rPr>
        <w:t xml:space="preserve"> de près</w:t>
      </w:r>
      <w:r>
        <w:rPr>
          <w:rFonts w:ascii="Futura Std Book" w:hAnsi="Futura Std Book"/>
          <w:color w:val="2C4751"/>
          <w:sz w:val="20"/>
          <w:szCs w:val="20"/>
        </w:rPr>
        <w:t xml:space="preserve"> afin </w:t>
      </w:r>
      <w:r w:rsidR="00256ABB">
        <w:rPr>
          <w:rFonts w:ascii="Futura Std Book" w:hAnsi="Futura Std Book"/>
          <w:color w:val="2C4751"/>
          <w:sz w:val="20"/>
          <w:szCs w:val="20"/>
        </w:rPr>
        <w:t>qu</w:t>
      </w:r>
      <w:r>
        <w:rPr>
          <w:rFonts w:ascii="Futura Std Book" w:hAnsi="Futura Std Book"/>
          <w:color w:val="2C4751"/>
          <w:sz w:val="20"/>
          <w:szCs w:val="20"/>
        </w:rPr>
        <w:t>e cette évolution</w:t>
      </w:r>
      <w:r w:rsidR="00256ABB">
        <w:rPr>
          <w:rFonts w:ascii="Futura Std Book" w:hAnsi="Futura Std Book"/>
          <w:color w:val="2C4751"/>
          <w:sz w:val="20"/>
          <w:szCs w:val="20"/>
        </w:rPr>
        <w:t xml:space="preserve"> satisfasse les organisateurs.</w:t>
      </w:r>
    </w:p>
    <w:p w:rsidR="009D0CA0" w:rsidRDefault="009D0CA0" w:rsidP="00A25693">
      <w:pPr>
        <w:spacing w:after="0" w:line="240" w:lineRule="auto"/>
        <w:jc w:val="both"/>
        <w:rPr>
          <w:rFonts w:ascii="Futura Std Book" w:hAnsi="Futura Std Book"/>
          <w:color w:val="2C4751"/>
          <w:sz w:val="20"/>
          <w:szCs w:val="20"/>
        </w:rPr>
      </w:pPr>
      <w:r>
        <w:rPr>
          <w:rFonts w:ascii="Futura Std Book" w:hAnsi="Futura Std Book"/>
          <w:color w:val="2C4751"/>
          <w:sz w:val="20"/>
          <w:szCs w:val="20"/>
        </w:rPr>
        <w:lastRenderedPageBreak/>
        <w:t xml:space="preserve">Les 23 ans d’existence des </w:t>
      </w:r>
      <w:r w:rsidRPr="009D0CA0">
        <w:rPr>
          <w:rFonts w:ascii="Amatic SC" w:hAnsi="Amatic SC"/>
          <w:b/>
          <w:color w:val="2C4751"/>
          <w:sz w:val="28"/>
          <w:szCs w:val="20"/>
        </w:rPr>
        <w:t>Journées des Chemins</w:t>
      </w:r>
      <w:r>
        <w:rPr>
          <w:rFonts w:ascii="Futura Std Book" w:hAnsi="Futura Std Book"/>
          <w:color w:val="2C4751"/>
          <w:sz w:val="20"/>
          <w:szCs w:val="20"/>
        </w:rPr>
        <w:t xml:space="preserve"> nous imposent de trouver</w:t>
      </w:r>
      <w:r w:rsidR="004A2434">
        <w:rPr>
          <w:rFonts w:ascii="Futura Std Book" w:hAnsi="Futura Std Book"/>
          <w:color w:val="2C4751"/>
          <w:sz w:val="20"/>
          <w:szCs w:val="20"/>
        </w:rPr>
        <w:t xml:space="preserve"> les moyens d’offrir</w:t>
      </w:r>
      <w:r>
        <w:rPr>
          <w:rFonts w:ascii="Futura Std Book" w:hAnsi="Futura Std Book"/>
          <w:color w:val="2C4751"/>
          <w:sz w:val="20"/>
          <w:szCs w:val="20"/>
        </w:rPr>
        <w:t xml:space="preserve"> un second souffle à cette belle</w:t>
      </w:r>
      <w:r w:rsidR="004A2434">
        <w:rPr>
          <w:rFonts w:ascii="Futura Std Book" w:hAnsi="Futura Std Book"/>
          <w:color w:val="2C4751"/>
          <w:sz w:val="20"/>
          <w:szCs w:val="20"/>
        </w:rPr>
        <w:t xml:space="preserve"> et noble</w:t>
      </w:r>
      <w:r>
        <w:rPr>
          <w:rFonts w:ascii="Futura Std Book" w:hAnsi="Futura Std Book"/>
          <w:color w:val="2C4751"/>
          <w:sz w:val="20"/>
          <w:szCs w:val="20"/>
        </w:rPr>
        <w:t xml:space="preserve"> opération. Si quelques pistes sont déjà en cours d’exploration, toutes les suggestions sont les bienvenues.</w:t>
      </w:r>
    </w:p>
    <w:p w:rsidR="00256ABB" w:rsidRDefault="00D15054" w:rsidP="00A25693">
      <w:pPr>
        <w:spacing w:after="0" w:line="240" w:lineRule="auto"/>
        <w:jc w:val="both"/>
        <w:rPr>
          <w:rFonts w:ascii="Futura Std Book" w:hAnsi="Futura Std Book"/>
          <w:color w:val="2C4751"/>
          <w:sz w:val="20"/>
          <w:szCs w:val="20"/>
        </w:rPr>
      </w:pPr>
      <w:r>
        <w:rPr>
          <w:rFonts w:ascii="Futura Std Book" w:hAnsi="Futura Std Book"/>
          <w:color w:val="2C4751"/>
          <w:sz w:val="20"/>
          <w:szCs w:val="20"/>
        </w:rPr>
        <w:t xml:space="preserve">Une </w:t>
      </w:r>
      <w:r w:rsidR="00D34C01">
        <w:rPr>
          <w:rFonts w:ascii="Futura Std Book" w:hAnsi="Futura Std Book"/>
          <w:color w:val="2C4751"/>
          <w:sz w:val="20"/>
          <w:szCs w:val="20"/>
        </w:rPr>
        <w:t>action sera entreprise avec nos partenaires importateurs sur la question de la publicité. La France est en effet le seul pays au monde où il est interdit de publier de</w:t>
      </w:r>
      <w:r w:rsidR="00AE5EBC">
        <w:rPr>
          <w:rFonts w:ascii="Futura Std Book" w:hAnsi="Futura Std Book"/>
          <w:color w:val="2C4751"/>
          <w:sz w:val="20"/>
          <w:szCs w:val="20"/>
        </w:rPr>
        <w:t>s</w:t>
      </w:r>
      <w:r w:rsidR="00D34C01">
        <w:rPr>
          <w:rFonts w:ascii="Futura Std Book" w:hAnsi="Futura Std Book"/>
          <w:color w:val="2C4751"/>
          <w:sz w:val="20"/>
          <w:szCs w:val="20"/>
        </w:rPr>
        <w:t xml:space="preserve"> visuels montrant des véhicules à moteur da</w:t>
      </w:r>
      <w:r w:rsidR="00860302">
        <w:rPr>
          <w:rFonts w:ascii="Futura Std Book" w:hAnsi="Futura Std Book"/>
          <w:color w:val="2C4751"/>
          <w:sz w:val="20"/>
          <w:szCs w:val="20"/>
        </w:rPr>
        <w:t xml:space="preserve">ns la nature alors même que lesdits véhicules sont </w:t>
      </w:r>
      <w:r w:rsidR="00D34C01">
        <w:rPr>
          <w:rFonts w:ascii="Futura Std Book" w:hAnsi="Futura Std Book"/>
          <w:color w:val="2C4751"/>
          <w:sz w:val="20"/>
          <w:szCs w:val="20"/>
        </w:rPr>
        <w:t>autorisé</w:t>
      </w:r>
      <w:r w:rsidR="00860302">
        <w:rPr>
          <w:rFonts w:ascii="Futura Std Book" w:hAnsi="Futura Std Book"/>
          <w:color w:val="2C4751"/>
          <w:sz w:val="20"/>
          <w:szCs w:val="20"/>
        </w:rPr>
        <w:t xml:space="preserve">s à </w:t>
      </w:r>
      <w:r w:rsidR="00D34C01">
        <w:rPr>
          <w:rFonts w:ascii="Futura Std Book" w:hAnsi="Futura Std Book"/>
          <w:color w:val="2C4751"/>
          <w:sz w:val="20"/>
          <w:szCs w:val="20"/>
        </w:rPr>
        <w:t>y circuler</w:t>
      </w:r>
      <w:r w:rsidR="00860302">
        <w:rPr>
          <w:rFonts w:ascii="Futura Std Book" w:hAnsi="Futura Std Book"/>
          <w:color w:val="2C4751"/>
          <w:sz w:val="20"/>
          <w:szCs w:val="20"/>
        </w:rPr>
        <w:t> !</w:t>
      </w:r>
    </w:p>
    <w:p w:rsidR="001902A6" w:rsidRDefault="001902A6" w:rsidP="00A25693">
      <w:pPr>
        <w:spacing w:after="0" w:line="240" w:lineRule="auto"/>
        <w:jc w:val="both"/>
        <w:rPr>
          <w:rFonts w:ascii="Futura Std Book" w:hAnsi="Futura Std Book"/>
          <w:color w:val="2C4751"/>
          <w:sz w:val="20"/>
          <w:szCs w:val="20"/>
        </w:rPr>
      </w:pPr>
      <w:r>
        <w:rPr>
          <w:rFonts w:ascii="Futura Std Book" w:hAnsi="Futura Std Book"/>
          <w:color w:val="2C4751"/>
          <w:sz w:val="20"/>
          <w:szCs w:val="20"/>
        </w:rPr>
        <w:t>Nous poursuivons notre ouverture vers les adeptes des loisirs verts non motorisés (Vététistes, cavaliers…) et des nouveaux engins de loisirs (VTT à assistance électrique, gyropodes…)</w:t>
      </w:r>
    </w:p>
    <w:p w:rsidR="00D15054" w:rsidRDefault="00D15054" w:rsidP="00A25693">
      <w:pPr>
        <w:spacing w:after="0" w:line="240" w:lineRule="auto"/>
        <w:jc w:val="both"/>
        <w:rPr>
          <w:rFonts w:ascii="Futura Std Book" w:hAnsi="Futura Std Book"/>
          <w:color w:val="2C4751"/>
          <w:sz w:val="20"/>
          <w:szCs w:val="20"/>
        </w:rPr>
      </w:pPr>
      <w:r>
        <w:rPr>
          <w:rFonts w:ascii="Futura Std Book" w:hAnsi="Futura Std Book"/>
          <w:color w:val="2C4751"/>
          <w:sz w:val="20"/>
          <w:szCs w:val="20"/>
        </w:rPr>
        <w:t>Enfin, 2017 sera bien sûr l’occasion d’interroger les candidats à la présidentielle et aux législatives.</w:t>
      </w:r>
    </w:p>
    <w:p w:rsidR="00A80142" w:rsidRDefault="00A80142" w:rsidP="00A25693">
      <w:pPr>
        <w:spacing w:after="0" w:line="240" w:lineRule="auto"/>
        <w:jc w:val="both"/>
        <w:rPr>
          <w:rFonts w:ascii="Futura Std Book" w:hAnsi="Futura Std Book"/>
          <w:color w:val="2C4751"/>
          <w:sz w:val="20"/>
          <w:szCs w:val="20"/>
        </w:rPr>
      </w:pPr>
    </w:p>
    <w:p w:rsidR="00A80142" w:rsidRPr="00A80142" w:rsidRDefault="00A80142" w:rsidP="00A25693">
      <w:pPr>
        <w:spacing w:after="0" w:line="240" w:lineRule="auto"/>
        <w:jc w:val="both"/>
        <w:rPr>
          <w:rFonts w:ascii="Futura Std Book" w:hAnsi="Futura Std Book"/>
          <w:b/>
          <w:color w:val="2C4751"/>
          <w:sz w:val="20"/>
          <w:szCs w:val="20"/>
        </w:rPr>
      </w:pPr>
      <w:r w:rsidRPr="00A80142">
        <w:rPr>
          <w:rFonts w:ascii="Futura Std Book" w:hAnsi="Futura Std Book"/>
          <w:b/>
          <w:color w:val="2C4751"/>
          <w:sz w:val="20"/>
          <w:szCs w:val="20"/>
        </w:rPr>
        <w:t>Elections internes</w:t>
      </w:r>
    </w:p>
    <w:p w:rsidR="00A80142" w:rsidRDefault="00A80142" w:rsidP="00A25693">
      <w:pPr>
        <w:spacing w:after="0" w:line="240" w:lineRule="auto"/>
        <w:jc w:val="both"/>
        <w:rPr>
          <w:rFonts w:ascii="Futura Std Book" w:hAnsi="Futura Std Book"/>
          <w:color w:val="2C4751"/>
          <w:sz w:val="20"/>
          <w:szCs w:val="20"/>
        </w:rPr>
      </w:pPr>
      <w:r>
        <w:rPr>
          <w:rFonts w:ascii="Futura Std Book" w:hAnsi="Futura Std Book"/>
          <w:color w:val="2C4751"/>
          <w:sz w:val="20"/>
          <w:szCs w:val="20"/>
        </w:rPr>
        <w:t xml:space="preserve">Le Bureau National a été </w:t>
      </w:r>
      <w:r w:rsidR="00813998">
        <w:rPr>
          <w:rFonts w:ascii="Futura Std Book" w:hAnsi="Futura Std Book"/>
          <w:color w:val="2C4751"/>
          <w:sz w:val="20"/>
          <w:szCs w:val="20"/>
        </w:rPr>
        <w:t>r</w:t>
      </w:r>
      <w:r>
        <w:rPr>
          <w:rFonts w:ascii="Futura Std Book" w:hAnsi="Futura Std Book"/>
          <w:color w:val="2C4751"/>
          <w:sz w:val="20"/>
          <w:szCs w:val="20"/>
        </w:rPr>
        <w:t>éélu pour deux ans :</w:t>
      </w:r>
    </w:p>
    <w:p w:rsidR="00A80142" w:rsidRPr="00A80142" w:rsidRDefault="00A80142" w:rsidP="00A80142">
      <w:pPr>
        <w:pStyle w:val="Paragraphedeliste"/>
        <w:numPr>
          <w:ilvl w:val="0"/>
          <w:numId w:val="3"/>
        </w:numPr>
        <w:spacing w:after="0" w:line="240" w:lineRule="auto"/>
        <w:jc w:val="both"/>
        <w:rPr>
          <w:rFonts w:ascii="Futura Std Book" w:hAnsi="Futura Std Book"/>
          <w:color w:val="2C4751"/>
          <w:sz w:val="20"/>
          <w:szCs w:val="20"/>
        </w:rPr>
      </w:pPr>
      <w:r w:rsidRPr="00A80142">
        <w:rPr>
          <w:rFonts w:ascii="Futura Std Book" w:hAnsi="Futura Std Book"/>
          <w:color w:val="2C4751"/>
          <w:sz w:val="20"/>
          <w:szCs w:val="20"/>
        </w:rPr>
        <w:t>Edyth Quincé, Présidente</w:t>
      </w:r>
    </w:p>
    <w:p w:rsidR="00A80142" w:rsidRPr="00A80142" w:rsidRDefault="00813998" w:rsidP="00A80142">
      <w:pPr>
        <w:pStyle w:val="Paragraphedeliste"/>
        <w:numPr>
          <w:ilvl w:val="0"/>
          <w:numId w:val="3"/>
        </w:numPr>
        <w:spacing w:after="0" w:line="240" w:lineRule="auto"/>
        <w:jc w:val="both"/>
        <w:rPr>
          <w:rFonts w:ascii="Futura Std Book" w:hAnsi="Futura Std Book"/>
          <w:color w:val="2C4751"/>
          <w:sz w:val="20"/>
          <w:szCs w:val="20"/>
        </w:rPr>
      </w:pPr>
      <w:r>
        <w:rPr>
          <w:rFonts w:ascii="Futura Std Book" w:hAnsi="Futura Std Book"/>
          <w:color w:val="2C4751"/>
          <w:sz w:val="20"/>
          <w:szCs w:val="20"/>
        </w:rPr>
        <w:t>Patrick Lemaire</w:t>
      </w:r>
    </w:p>
    <w:p w:rsidR="00A80142" w:rsidRPr="00A80142" w:rsidRDefault="00A80142" w:rsidP="00A80142">
      <w:pPr>
        <w:pStyle w:val="Paragraphedeliste"/>
        <w:numPr>
          <w:ilvl w:val="0"/>
          <w:numId w:val="3"/>
        </w:numPr>
        <w:spacing w:after="0" w:line="240" w:lineRule="auto"/>
        <w:jc w:val="both"/>
        <w:rPr>
          <w:rFonts w:ascii="Futura Std Book" w:hAnsi="Futura Std Book"/>
          <w:color w:val="2C4751"/>
          <w:sz w:val="20"/>
          <w:szCs w:val="20"/>
        </w:rPr>
      </w:pPr>
      <w:r w:rsidRPr="00A80142">
        <w:rPr>
          <w:rFonts w:ascii="Futura Std Book" w:hAnsi="Futura Std Book"/>
          <w:color w:val="2C4751"/>
          <w:sz w:val="20"/>
          <w:szCs w:val="20"/>
        </w:rPr>
        <w:t>Mireille Tourret</w:t>
      </w:r>
    </w:p>
    <w:p w:rsidR="00A80142" w:rsidRDefault="00A80142" w:rsidP="00A80142">
      <w:pPr>
        <w:pStyle w:val="Paragraphedeliste"/>
        <w:numPr>
          <w:ilvl w:val="0"/>
          <w:numId w:val="3"/>
        </w:numPr>
        <w:spacing w:after="0" w:line="240" w:lineRule="auto"/>
        <w:jc w:val="both"/>
        <w:rPr>
          <w:rFonts w:ascii="Futura Std Book" w:hAnsi="Futura Std Book"/>
          <w:color w:val="2C4751"/>
          <w:sz w:val="20"/>
          <w:szCs w:val="20"/>
        </w:rPr>
      </w:pPr>
      <w:r w:rsidRPr="00A80142">
        <w:rPr>
          <w:rFonts w:ascii="Futura Std Book" w:hAnsi="Futura Std Book"/>
          <w:color w:val="2C4751"/>
          <w:sz w:val="20"/>
          <w:szCs w:val="20"/>
        </w:rPr>
        <w:t>Roger Dérhan</w:t>
      </w:r>
    </w:p>
    <w:p w:rsidR="00F7054E" w:rsidRPr="00A80142" w:rsidRDefault="00F7054E" w:rsidP="00F7054E">
      <w:pPr>
        <w:pStyle w:val="Paragraphedeliste"/>
        <w:numPr>
          <w:ilvl w:val="0"/>
          <w:numId w:val="3"/>
        </w:numPr>
        <w:spacing w:after="0" w:line="240" w:lineRule="auto"/>
        <w:jc w:val="both"/>
        <w:rPr>
          <w:rFonts w:ascii="Futura Std Book" w:hAnsi="Futura Std Book"/>
          <w:color w:val="2C4751"/>
          <w:sz w:val="20"/>
          <w:szCs w:val="20"/>
        </w:rPr>
      </w:pPr>
      <w:r w:rsidRPr="00A80142">
        <w:rPr>
          <w:rFonts w:ascii="Futura Std Book" w:hAnsi="Futura Std Book"/>
          <w:color w:val="2C4751"/>
          <w:sz w:val="20"/>
          <w:szCs w:val="20"/>
        </w:rPr>
        <w:t>Christophe Pétreau</w:t>
      </w:r>
    </w:p>
    <w:p w:rsidR="00A80142" w:rsidRPr="00A80142" w:rsidRDefault="00A80142" w:rsidP="00A80142">
      <w:pPr>
        <w:pStyle w:val="Paragraphedeliste"/>
        <w:numPr>
          <w:ilvl w:val="0"/>
          <w:numId w:val="3"/>
        </w:numPr>
        <w:spacing w:after="0" w:line="240" w:lineRule="auto"/>
        <w:jc w:val="both"/>
        <w:rPr>
          <w:rFonts w:ascii="Futura Std Book" w:hAnsi="Futura Std Book"/>
          <w:color w:val="2C4751"/>
          <w:sz w:val="20"/>
          <w:szCs w:val="20"/>
        </w:rPr>
      </w:pPr>
      <w:r w:rsidRPr="00A80142">
        <w:rPr>
          <w:rFonts w:ascii="Futura Std Book" w:hAnsi="Futura Std Book"/>
          <w:color w:val="2C4751"/>
          <w:sz w:val="20"/>
          <w:szCs w:val="20"/>
        </w:rPr>
        <w:t>Jean-Louis Milelli</w:t>
      </w:r>
    </w:p>
    <w:p w:rsidR="00675424" w:rsidRDefault="00A80142" w:rsidP="00A25693">
      <w:pPr>
        <w:pStyle w:val="Paragraphedeliste"/>
        <w:numPr>
          <w:ilvl w:val="0"/>
          <w:numId w:val="3"/>
        </w:numPr>
        <w:spacing w:after="0" w:line="240" w:lineRule="auto"/>
        <w:jc w:val="both"/>
        <w:rPr>
          <w:rFonts w:ascii="Futura Std Book" w:hAnsi="Futura Std Book"/>
          <w:color w:val="2C4751"/>
          <w:sz w:val="20"/>
          <w:szCs w:val="20"/>
        </w:rPr>
      </w:pPr>
      <w:r w:rsidRPr="00A80142">
        <w:rPr>
          <w:rFonts w:ascii="Futura Std Book" w:hAnsi="Futura Std Book"/>
          <w:color w:val="2C4751"/>
          <w:sz w:val="20"/>
          <w:szCs w:val="20"/>
        </w:rPr>
        <w:t>Jean-François Dranguet</w:t>
      </w:r>
    </w:p>
    <w:p w:rsidR="00381403" w:rsidRPr="00F7054E" w:rsidRDefault="00381403" w:rsidP="00A25693">
      <w:pPr>
        <w:pStyle w:val="Paragraphedeliste"/>
        <w:numPr>
          <w:ilvl w:val="0"/>
          <w:numId w:val="3"/>
        </w:numPr>
        <w:spacing w:after="0" w:line="240" w:lineRule="auto"/>
        <w:jc w:val="both"/>
        <w:rPr>
          <w:rFonts w:ascii="Futura Std Book" w:hAnsi="Futura Std Book"/>
          <w:color w:val="2C4751"/>
          <w:sz w:val="20"/>
          <w:szCs w:val="20"/>
        </w:rPr>
      </w:pPr>
      <w:r>
        <w:rPr>
          <w:rFonts w:ascii="Futura Std Book" w:hAnsi="Futura Std Book"/>
          <w:color w:val="2C4751"/>
          <w:sz w:val="20"/>
          <w:szCs w:val="20"/>
        </w:rPr>
        <w:t>Patrick Féraud</w:t>
      </w:r>
      <w:bookmarkStart w:id="0" w:name="_GoBack"/>
      <w:bookmarkEnd w:id="0"/>
    </w:p>
    <w:p w:rsidR="002F6D28" w:rsidRDefault="002F6D28" w:rsidP="00A25693">
      <w:pPr>
        <w:spacing w:after="0" w:line="240" w:lineRule="auto"/>
        <w:jc w:val="both"/>
        <w:rPr>
          <w:rFonts w:ascii="Futura Std Book" w:hAnsi="Futura Std Book"/>
          <w:color w:val="2C4751"/>
          <w:sz w:val="20"/>
          <w:szCs w:val="20"/>
        </w:rPr>
      </w:pPr>
    </w:p>
    <w:p w:rsidR="00F7054E" w:rsidRDefault="00F7054E" w:rsidP="00A25693">
      <w:pPr>
        <w:spacing w:after="0" w:line="240" w:lineRule="auto"/>
        <w:jc w:val="both"/>
        <w:rPr>
          <w:rFonts w:ascii="Futura Std Book" w:hAnsi="Futura Std Book"/>
          <w:color w:val="2C4751"/>
          <w:sz w:val="20"/>
          <w:szCs w:val="20"/>
        </w:rPr>
      </w:pPr>
    </w:p>
    <w:p w:rsidR="00A80142" w:rsidRPr="00A80142" w:rsidRDefault="00A80142" w:rsidP="001902A6">
      <w:pPr>
        <w:pBdr>
          <w:top w:val="thickThinSmallGap" w:sz="24" w:space="1" w:color="2C4751"/>
          <w:left w:val="thickThinSmallGap" w:sz="24" w:space="4" w:color="2C4751"/>
          <w:bottom w:val="thinThickSmallGap" w:sz="24" w:space="1" w:color="2C4751"/>
          <w:right w:val="thinThickSmallGap" w:sz="24" w:space="4" w:color="2C4751"/>
        </w:pBdr>
        <w:spacing w:before="120" w:after="120" w:line="240" w:lineRule="auto"/>
        <w:ind w:left="142" w:right="142"/>
        <w:jc w:val="both"/>
        <w:rPr>
          <w:rFonts w:ascii="Futura Std Book" w:hAnsi="Futura Std Book"/>
          <w:b/>
          <w:color w:val="2C4751"/>
          <w:szCs w:val="20"/>
        </w:rPr>
      </w:pPr>
      <w:r w:rsidRPr="00A80142">
        <w:rPr>
          <w:rFonts w:ascii="Futura Std Book" w:hAnsi="Futura Std Book"/>
          <w:b/>
          <w:color w:val="2C4751"/>
          <w:szCs w:val="20"/>
        </w:rPr>
        <w:t>Pratiquants des loisirs verts, le CODEVER a besoin de vous</w:t>
      </w:r>
    </w:p>
    <w:p w:rsidR="00A80142" w:rsidRPr="00A80142" w:rsidRDefault="00A80142" w:rsidP="001902A6">
      <w:pPr>
        <w:pBdr>
          <w:top w:val="thickThinSmallGap" w:sz="24" w:space="1" w:color="2C4751"/>
          <w:left w:val="thickThinSmallGap" w:sz="24" w:space="4" w:color="2C4751"/>
          <w:bottom w:val="thinThickSmallGap" w:sz="24" w:space="1" w:color="2C4751"/>
          <w:right w:val="thinThickSmallGap" w:sz="24" w:space="4" w:color="2C4751"/>
        </w:pBdr>
        <w:spacing w:before="60" w:after="0" w:line="240" w:lineRule="auto"/>
        <w:ind w:left="142" w:right="142"/>
        <w:jc w:val="both"/>
        <w:rPr>
          <w:rFonts w:ascii="Futura Std Book" w:hAnsi="Futura Std Book"/>
          <w:color w:val="2C4751"/>
          <w:sz w:val="20"/>
          <w:szCs w:val="20"/>
        </w:rPr>
      </w:pPr>
      <w:r w:rsidRPr="00A80142">
        <w:rPr>
          <w:rFonts w:ascii="Futura Std Book" w:hAnsi="Futura Std Book"/>
          <w:color w:val="2C4751"/>
          <w:sz w:val="20"/>
          <w:szCs w:val="20"/>
        </w:rPr>
        <w:t>Le CODEVER agit chaque jour pour défendre votre liberté de circuler, votre liberté d’organiser ou d’entreprendre. Nous défendons et promouvons vos passions, qu’elles soient motorisées ou non, et les itinéraires et lieux où vous les assouvissez.</w:t>
      </w:r>
    </w:p>
    <w:p w:rsidR="00A80142" w:rsidRPr="00A80142" w:rsidRDefault="00A80142" w:rsidP="001902A6">
      <w:pPr>
        <w:pBdr>
          <w:top w:val="thickThinSmallGap" w:sz="24" w:space="1" w:color="2C4751"/>
          <w:left w:val="thickThinSmallGap" w:sz="24" w:space="4" w:color="2C4751"/>
          <w:bottom w:val="thinThickSmallGap" w:sz="24" w:space="1" w:color="2C4751"/>
          <w:right w:val="thinThickSmallGap" w:sz="24" w:space="4" w:color="2C4751"/>
        </w:pBdr>
        <w:spacing w:before="60" w:after="0" w:line="240" w:lineRule="auto"/>
        <w:ind w:left="142" w:right="142"/>
        <w:jc w:val="both"/>
        <w:rPr>
          <w:rFonts w:ascii="Futura Std Book" w:hAnsi="Futura Std Book"/>
          <w:color w:val="2C4751"/>
          <w:sz w:val="20"/>
          <w:szCs w:val="20"/>
        </w:rPr>
      </w:pPr>
      <w:r w:rsidRPr="00A80142">
        <w:rPr>
          <w:rFonts w:ascii="Futura Std Book" w:hAnsi="Futura Std Book"/>
          <w:color w:val="2C4751"/>
          <w:sz w:val="20"/>
          <w:szCs w:val="20"/>
        </w:rPr>
        <w:t>Pour mener à bien toutes nos actions, nous nous appuyons sur une grosse poignée de bénévoles motivés et deux salariés, ce qui limite évidemment nos possibilités.</w:t>
      </w:r>
    </w:p>
    <w:p w:rsidR="00A80142" w:rsidRPr="00A80142" w:rsidRDefault="00A80142" w:rsidP="001902A6">
      <w:pPr>
        <w:pBdr>
          <w:top w:val="thickThinSmallGap" w:sz="24" w:space="1" w:color="2C4751"/>
          <w:left w:val="thickThinSmallGap" w:sz="24" w:space="4" w:color="2C4751"/>
          <w:bottom w:val="thinThickSmallGap" w:sz="24" w:space="1" w:color="2C4751"/>
          <w:right w:val="thinThickSmallGap" w:sz="24" w:space="4" w:color="2C4751"/>
        </w:pBdr>
        <w:spacing w:before="60" w:after="0" w:line="240" w:lineRule="auto"/>
        <w:ind w:left="142" w:right="142"/>
        <w:jc w:val="both"/>
        <w:rPr>
          <w:rFonts w:ascii="Futura Std Book" w:hAnsi="Futura Std Book"/>
          <w:color w:val="2C4751"/>
          <w:sz w:val="20"/>
          <w:szCs w:val="20"/>
        </w:rPr>
      </w:pPr>
      <w:r w:rsidRPr="00A80142">
        <w:rPr>
          <w:rFonts w:ascii="Futura Std Book" w:hAnsi="Futura Std Book"/>
          <w:color w:val="2C4751"/>
          <w:sz w:val="20"/>
          <w:szCs w:val="20"/>
        </w:rPr>
        <w:t>Pour financer ces actions, nous ne comptons que les cotisations de nos adhérents. Nous refusons d’être tributaires de subventions publiques, afin de ne pas nous retrouver pieds et poings liés.</w:t>
      </w:r>
    </w:p>
    <w:p w:rsidR="00A80142" w:rsidRDefault="00A80142" w:rsidP="001902A6">
      <w:pPr>
        <w:pBdr>
          <w:top w:val="thickThinSmallGap" w:sz="24" w:space="1" w:color="2C4751"/>
          <w:left w:val="thickThinSmallGap" w:sz="24" w:space="4" w:color="2C4751"/>
          <w:bottom w:val="thinThickSmallGap" w:sz="24" w:space="1" w:color="2C4751"/>
          <w:right w:val="thinThickSmallGap" w:sz="24" w:space="4" w:color="2C4751"/>
        </w:pBdr>
        <w:spacing w:before="60" w:after="0" w:line="240" w:lineRule="auto"/>
        <w:ind w:left="142" w:right="142"/>
        <w:jc w:val="both"/>
        <w:rPr>
          <w:rFonts w:ascii="Futura Std Book" w:hAnsi="Futura Std Book"/>
          <w:color w:val="2C4751"/>
          <w:sz w:val="20"/>
          <w:szCs w:val="20"/>
        </w:rPr>
      </w:pPr>
      <w:r w:rsidRPr="00A80142">
        <w:rPr>
          <w:rFonts w:ascii="Futura Std Book" w:hAnsi="Futura Std Book"/>
          <w:color w:val="2C4751"/>
          <w:sz w:val="20"/>
          <w:szCs w:val="20"/>
        </w:rPr>
        <w:t>C’est pourquoi nous lançons un appel aux bonnes volontés et aux a</w:t>
      </w:r>
      <w:r>
        <w:rPr>
          <w:rFonts w:ascii="Futura Std Book" w:hAnsi="Futura Std Book"/>
          <w:color w:val="2C4751"/>
          <w:sz w:val="20"/>
          <w:szCs w:val="20"/>
        </w:rPr>
        <w:t>dhérents : aidez-nous, adhérez !</w:t>
      </w:r>
    </w:p>
    <w:p w:rsidR="001042C0" w:rsidRDefault="00A80142" w:rsidP="001902A6">
      <w:pPr>
        <w:pBdr>
          <w:top w:val="thickThinSmallGap" w:sz="24" w:space="1" w:color="2C4751"/>
          <w:left w:val="thickThinSmallGap" w:sz="24" w:space="4" w:color="2C4751"/>
          <w:bottom w:val="thinThickSmallGap" w:sz="24" w:space="1" w:color="2C4751"/>
          <w:right w:val="thinThickSmallGap" w:sz="24" w:space="4" w:color="2C4751"/>
        </w:pBdr>
        <w:spacing w:before="120" w:after="0" w:line="240" w:lineRule="auto"/>
        <w:ind w:left="142" w:right="142"/>
        <w:jc w:val="both"/>
        <w:rPr>
          <w:rFonts w:ascii="Futura Std Book" w:hAnsi="Futura Std Book"/>
          <w:color w:val="2C4751"/>
          <w:sz w:val="20"/>
          <w:szCs w:val="20"/>
        </w:rPr>
      </w:pPr>
      <w:r>
        <w:rPr>
          <w:rFonts w:ascii="Futura Std Book" w:hAnsi="Futura Std Book"/>
          <w:color w:val="2C4751"/>
          <w:sz w:val="20"/>
          <w:szCs w:val="20"/>
        </w:rPr>
        <w:t>A</w:t>
      </w:r>
      <w:r w:rsidR="001042C0">
        <w:rPr>
          <w:rFonts w:ascii="Futura Std Book" w:hAnsi="Futura Std Book"/>
          <w:color w:val="2C4751"/>
          <w:sz w:val="20"/>
          <w:szCs w:val="20"/>
        </w:rPr>
        <w:t xml:space="preserve">dhésion en ligne sur </w:t>
      </w:r>
      <w:hyperlink r:id="rId8" w:history="1">
        <w:r w:rsidR="001042C0" w:rsidRPr="000E435D">
          <w:rPr>
            <w:rStyle w:val="Lienhypertexte"/>
            <w:rFonts w:ascii="Futura Std Book" w:hAnsi="Futura Std Book"/>
            <w:sz w:val="20"/>
            <w:szCs w:val="20"/>
          </w:rPr>
          <w:t>www.codever.fr</w:t>
        </w:r>
      </w:hyperlink>
      <w:r w:rsidR="001042C0">
        <w:rPr>
          <w:rFonts w:ascii="Futura Std Book" w:hAnsi="Futura Std Book"/>
          <w:color w:val="2C4751"/>
          <w:sz w:val="20"/>
          <w:szCs w:val="20"/>
        </w:rPr>
        <w:t xml:space="preserve"> ou auprès des bénévoles sur les évén</w:t>
      </w:r>
      <w:r w:rsidR="002F6D28">
        <w:rPr>
          <w:rFonts w:ascii="Futura Std Book" w:hAnsi="Futura Std Book"/>
          <w:color w:val="2C4751"/>
          <w:sz w:val="20"/>
          <w:szCs w:val="20"/>
        </w:rPr>
        <w:t>ements où nous sommes présents.</w:t>
      </w:r>
      <w:r w:rsidR="002A7B69">
        <w:rPr>
          <w:rFonts w:ascii="Futura Std Book" w:hAnsi="Futura Std Book"/>
          <w:color w:val="2C4751"/>
          <w:sz w:val="20"/>
          <w:szCs w:val="20"/>
        </w:rPr>
        <w:t xml:space="preserve"> </w:t>
      </w:r>
      <w:r w:rsidR="001042C0">
        <w:rPr>
          <w:rFonts w:ascii="Futura Std Book" w:hAnsi="Futura Std Book"/>
          <w:color w:val="2C4751"/>
          <w:sz w:val="20"/>
          <w:szCs w:val="20"/>
        </w:rPr>
        <w:t>Prochains rendez-vous :</w:t>
      </w:r>
    </w:p>
    <w:p w:rsidR="004841D9" w:rsidRDefault="004841D9" w:rsidP="001902A6">
      <w:pPr>
        <w:pBdr>
          <w:top w:val="thickThinSmallGap" w:sz="24" w:space="1" w:color="2C4751"/>
          <w:left w:val="thickThinSmallGap" w:sz="24" w:space="4" w:color="2C4751"/>
          <w:bottom w:val="thinThickSmallGap" w:sz="24" w:space="1" w:color="2C4751"/>
          <w:right w:val="thinThickSmallGap" w:sz="24" w:space="4" w:color="2C4751"/>
        </w:pBdr>
        <w:spacing w:before="120" w:after="0" w:line="240" w:lineRule="auto"/>
        <w:ind w:left="142" w:right="142"/>
        <w:jc w:val="both"/>
        <w:rPr>
          <w:rFonts w:ascii="Futura Std Book" w:hAnsi="Futura Std Book"/>
          <w:color w:val="2C4751"/>
          <w:sz w:val="20"/>
          <w:szCs w:val="20"/>
        </w:rPr>
      </w:pPr>
      <w:r>
        <w:rPr>
          <w:rFonts w:ascii="Futura Std Book" w:hAnsi="Futura Std Book"/>
          <w:color w:val="2C4751"/>
          <w:sz w:val="20"/>
          <w:szCs w:val="20"/>
        </w:rPr>
        <w:t>Du 1</w:t>
      </w:r>
      <w:r w:rsidRPr="004841D9">
        <w:rPr>
          <w:rFonts w:ascii="Futura Std Book" w:hAnsi="Futura Std Book"/>
          <w:color w:val="2C4751"/>
          <w:sz w:val="20"/>
          <w:szCs w:val="20"/>
          <w:vertAlign w:val="superscript"/>
        </w:rPr>
        <w:t>er</w:t>
      </w:r>
      <w:r>
        <w:rPr>
          <w:rFonts w:ascii="Futura Std Book" w:hAnsi="Futura Std Book"/>
          <w:color w:val="2C4751"/>
          <w:sz w:val="20"/>
          <w:szCs w:val="20"/>
        </w:rPr>
        <w:t xml:space="preserve"> au 3 avril 2016</w:t>
      </w:r>
    </w:p>
    <w:p w:rsidR="004841D9" w:rsidRDefault="004841D9" w:rsidP="001902A6">
      <w:pPr>
        <w:pBdr>
          <w:top w:val="thickThinSmallGap" w:sz="24" w:space="1" w:color="2C4751"/>
          <w:left w:val="thickThinSmallGap" w:sz="24" w:space="4" w:color="2C4751"/>
          <w:bottom w:val="thinThickSmallGap" w:sz="24" w:space="1" w:color="2C4751"/>
          <w:right w:val="thinThickSmallGap" w:sz="24" w:space="4" w:color="2C4751"/>
        </w:pBdr>
        <w:spacing w:after="0" w:line="240" w:lineRule="auto"/>
        <w:ind w:left="142" w:right="142"/>
        <w:jc w:val="both"/>
        <w:rPr>
          <w:rFonts w:ascii="Futura Std Book" w:hAnsi="Futura Std Book"/>
          <w:color w:val="2C4751"/>
          <w:sz w:val="20"/>
          <w:szCs w:val="20"/>
        </w:rPr>
      </w:pPr>
      <w:r>
        <w:rPr>
          <w:rFonts w:ascii="Futura Std Book" w:hAnsi="Futura Std Book"/>
          <w:color w:val="2C4751"/>
          <w:sz w:val="20"/>
          <w:szCs w:val="20"/>
        </w:rPr>
        <w:t>La Piste des Lions, au départ du Mayet de Montagne (03)</w:t>
      </w:r>
    </w:p>
    <w:p w:rsidR="004841D9" w:rsidRDefault="004841D9" w:rsidP="001902A6">
      <w:pPr>
        <w:pBdr>
          <w:top w:val="thickThinSmallGap" w:sz="24" w:space="1" w:color="2C4751"/>
          <w:left w:val="thickThinSmallGap" w:sz="24" w:space="4" w:color="2C4751"/>
          <w:bottom w:val="thinThickSmallGap" w:sz="24" w:space="1" w:color="2C4751"/>
          <w:right w:val="thinThickSmallGap" w:sz="24" w:space="4" w:color="2C4751"/>
        </w:pBdr>
        <w:spacing w:before="120" w:after="0" w:line="240" w:lineRule="auto"/>
        <w:ind w:left="142" w:right="142"/>
        <w:jc w:val="both"/>
        <w:rPr>
          <w:rFonts w:ascii="Futura Std Book" w:hAnsi="Futura Std Book"/>
          <w:color w:val="2C4751"/>
          <w:sz w:val="20"/>
          <w:szCs w:val="20"/>
        </w:rPr>
      </w:pPr>
      <w:r>
        <w:rPr>
          <w:rFonts w:ascii="Futura Std Book" w:hAnsi="Futura Std Book"/>
          <w:color w:val="2C4751"/>
          <w:sz w:val="20"/>
          <w:szCs w:val="20"/>
        </w:rPr>
        <w:t xml:space="preserve">Du </w:t>
      </w:r>
      <w:r w:rsidR="001042C0">
        <w:rPr>
          <w:rFonts w:ascii="Futura Std Book" w:hAnsi="Futura Std Book"/>
          <w:color w:val="2C4751"/>
          <w:sz w:val="20"/>
          <w:szCs w:val="20"/>
        </w:rPr>
        <w:t>22 au 24 avril</w:t>
      </w:r>
    </w:p>
    <w:p w:rsidR="001E1D6D" w:rsidRDefault="001042C0" w:rsidP="001902A6">
      <w:pPr>
        <w:pBdr>
          <w:top w:val="thickThinSmallGap" w:sz="24" w:space="1" w:color="2C4751"/>
          <w:left w:val="thickThinSmallGap" w:sz="24" w:space="4" w:color="2C4751"/>
          <w:bottom w:val="thinThickSmallGap" w:sz="24" w:space="1" w:color="2C4751"/>
          <w:right w:val="thinThickSmallGap" w:sz="24" w:space="4" w:color="2C4751"/>
        </w:pBdr>
        <w:spacing w:after="0" w:line="240" w:lineRule="auto"/>
        <w:ind w:left="142" w:right="142"/>
        <w:jc w:val="both"/>
        <w:rPr>
          <w:rFonts w:ascii="Futura Std Book" w:hAnsi="Futura Std Book"/>
          <w:color w:val="2C4751"/>
          <w:sz w:val="20"/>
          <w:szCs w:val="20"/>
        </w:rPr>
      </w:pPr>
      <w:r>
        <w:rPr>
          <w:rFonts w:ascii="Futura Std Book" w:hAnsi="Futura Std Book"/>
          <w:color w:val="2C4751"/>
          <w:sz w:val="20"/>
          <w:szCs w:val="20"/>
        </w:rPr>
        <w:t>Salon du Véhicule d’Aventure</w:t>
      </w:r>
      <w:r w:rsidRPr="001042C0">
        <w:rPr>
          <w:rFonts w:ascii="Futura Std Book" w:hAnsi="Futura Std Book"/>
          <w:color w:val="2C4751"/>
          <w:sz w:val="20"/>
          <w:szCs w:val="20"/>
        </w:rPr>
        <w:t xml:space="preserve"> à l'espace Quilly près de Nantes</w:t>
      </w:r>
      <w:r w:rsidR="004841D9">
        <w:rPr>
          <w:rFonts w:ascii="Futura Std Book" w:hAnsi="Futura Std Book"/>
          <w:color w:val="2C4751"/>
          <w:sz w:val="20"/>
          <w:szCs w:val="20"/>
        </w:rPr>
        <w:t xml:space="preserve"> (44)</w:t>
      </w:r>
    </w:p>
    <w:p w:rsidR="004841D9" w:rsidRDefault="004841D9" w:rsidP="001902A6">
      <w:pPr>
        <w:pBdr>
          <w:top w:val="thickThinSmallGap" w:sz="24" w:space="1" w:color="2C4751"/>
          <w:left w:val="thickThinSmallGap" w:sz="24" w:space="4" w:color="2C4751"/>
          <w:bottom w:val="thinThickSmallGap" w:sz="24" w:space="1" w:color="2C4751"/>
          <w:right w:val="thinThickSmallGap" w:sz="24" w:space="4" w:color="2C4751"/>
        </w:pBdr>
        <w:spacing w:before="120" w:after="0" w:line="240" w:lineRule="auto"/>
        <w:ind w:left="142" w:right="142"/>
        <w:jc w:val="both"/>
        <w:rPr>
          <w:rFonts w:ascii="Futura Std Book" w:hAnsi="Futura Std Book"/>
          <w:color w:val="2C4751"/>
          <w:sz w:val="20"/>
          <w:szCs w:val="20"/>
        </w:rPr>
      </w:pPr>
      <w:r>
        <w:rPr>
          <w:rFonts w:ascii="Futura Std Book" w:hAnsi="Futura Std Book"/>
          <w:color w:val="2C4751"/>
          <w:sz w:val="20"/>
          <w:szCs w:val="20"/>
        </w:rPr>
        <w:t>Les 15 et 16 juillet</w:t>
      </w:r>
    </w:p>
    <w:p w:rsidR="004841D9" w:rsidRDefault="004841D9" w:rsidP="001902A6">
      <w:pPr>
        <w:pBdr>
          <w:top w:val="thickThinSmallGap" w:sz="24" w:space="1" w:color="2C4751"/>
          <w:left w:val="thickThinSmallGap" w:sz="24" w:space="4" w:color="2C4751"/>
          <w:bottom w:val="thinThickSmallGap" w:sz="24" w:space="1" w:color="2C4751"/>
          <w:right w:val="thinThickSmallGap" w:sz="24" w:space="4" w:color="2C4751"/>
        </w:pBdr>
        <w:spacing w:after="0" w:line="240" w:lineRule="auto"/>
        <w:ind w:left="142" w:right="142"/>
        <w:jc w:val="both"/>
        <w:rPr>
          <w:rFonts w:ascii="Futura Std Book" w:hAnsi="Futura Std Book"/>
          <w:color w:val="2C4751"/>
          <w:sz w:val="20"/>
          <w:szCs w:val="20"/>
        </w:rPr>
      </w:pPr>
      <w:r>
        <w:rPr>
          <w:rFonts w:ascii="Futura Std Book" w:hAnsi="Futura Std Book"/>
          <w:color w:val="2C4751"/>
          <w:sz w:val="20"/>
          <w:szCs w:val="20"/>
        </w:rPr>
        <w:t>Les Journées CODEVER à Royère de Vassivière (23)</w:t>
      </w:r>
    </w:p>
    <w:p w:rsidR="004841D9" w:rsidRDefault="004841D9" w:rsidP="001902A6">
      <w:pPr>
        <w:pBdr>
          <w:top w:val="thickThinSmallGap" w:sz="24" w:space="1" w:color="2C4751"/>
          <w:left w:val="thickThinSmallGap" w:sz="24" w:space="4" w:color="2C4751"/>
          <w:bottom w:val="thinThickSmallGap" w:sz="24" w:space="1" w:color="2C4751"/>
          <w:right w:val="thinThickSmallGap" w:sz="24" w:space="4" w:color="2C4751"/>
        </w:pBdr>
        <w:spacing w:before="120" w:after="0" w:line="240" w:lineRule="auto"/>
        <w:ind w:left="142" w:right="142"/>
        <w:jc w:val="both"/>
        <w:rPr>
          <w:rFonts w:ascii="Futura Std Book" w:hAnsi="Futura Std Book"/>
          <w:color w:val="2C4751"/>
          <w:sz w:val="20"/>
          <w:szCs w:val="20"/>
        </w:rPr>
      </w:pPr>
      <w:r>
        <w:rPr>
          <w:rFonts w:ascii="Futura Std Book" w:hAnsi="Futura Std Book"/>
          <w:color w:val="2C4751"/>
          <w:sz w:val="20"/>
          <w:szCs w:val="20"/>
        </w:rPr>
        <w:t>Du 24 au 28 août</w:t>
      </w:r>
    </w:p>
    <w:p w:rsidR="004841D9" w:rsidRPr="002F6D28" w:rsidRDefault="004841D9" w:rsidP="001902A6">
      <w:pPr>
        <w:pBdr>
          <w:top w:val="thickThinSmallGap" w:sz="24" w:space="1" w:color="2C4751"/>
          <w:left w:val="thickThinSmallGap" w:sz="24" w:space="4" w:color="2C4751"/>
          <w:bottom w:val="thinThickSmallGap" w:sz="24" w:space="1" w:color="2C4751"/>
          <w:right w:val="thinThickSmallGap" w:sz="24" w:space="4" w:color="2C4751"/>
        </w:pBdr>
        <w:spacing w:after="0" w:line="240" w:lineRule="auto"/>
        <w:ind w:left="142" w:right="142"/>
        <w:jc w:val="both"/>
        <w:rPr>
          <w:rFonts w:ascii="Futura Std Book" w:hAnsi="Futura Std Book"/>
          <w:color w:val="2C4751"/>
          <w:sz w:val="20"/>
          <w:szCs w:val="20"/>
        </w:rPr>
      </w:pPr>
      <w:r>
        <w:rPr>
          <w:rFonts w:ascii="Futura Std Book" w:hAnsi="Futura Std Book"/>
          <w:color w:val="2C4751"/>
          <w:sz w:val="20"/>
          <w:szCs w:val="20"/>
        </w:rPr>
        <w:t>Foire du Tout-Terrain à Valloire (73)</w:t>
      </w:r>
    </w:p>
    <w:sectPr w:rsidR="004841D9" w:rsidRPr="002F6D28" w:rsidSect="001E1D6D">
      <w:headerReference w:type="first" r:id="rId9"/>
      <w:pgSz w:w="11906" w:h="16838" w:code="9"/>
      <w:pgMar w:top="2552" w:right="1418" w:bottom="1418" w:left="1418" w:header="99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957" w:rsidRDefault="005C3957" w:rsidP="00A9551F">
      <w:pPr>
        <w:spacing w:after="0" w:line="240" w:lineRule="auto"/>
      </w:pPr>
      <w:r>
        <w:separator/>
      </w:r>
    </w:p>
  </w:endnote>
  <w:endnote w:type="continuationSeparator" w:id="0">
    <w:p w:rsidR="005C3957" w:rsidRDefault="005C3957" w:rsidP="00A95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utura Std Book">
    <w:panose1 w:val="020B0502020204020303"/>
    <w:charset w:val="00"/>
    <w:family w:val="swiss"/>
    <w:notTrueType/>
    <w:pitch w:val="variable"/>
    <w:sig w:usb0="800000AF" w:usb1="4000204A" w:usb2="00000000" w:usb3="00000000" w:csb0="00000001" w:csb1="00000000"/>
  </w:font>
  <w:font w:name="Amatic SC">
    <w:panose1 w:val="00000000000000000000"/>
    <w:charset w:val="00"/>
    <w:family w:val="auto"/>
    <w:pitch w:val="variable"/>
    <w:sig w:usb0="00000003" w:usb1="00000000" w:usb2="00000000" w:usb3="00000000" w:csb0="00000001" w:csb1="00000000"/>
  </w:font>
  <w:font w:name="Futura PT Book">
    <w:altName w:val="Arial"/>
    <w:panose1 w:val="00000000000000000000"/>
    <w:charset w:val="00"/>
    <w:family w:val="swiss"/>
    <w:notTrueType/>
    <w:pitch w:val="variable"/>
    <w:sig w:usb0="00000001" w:usb1="5000204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957" w:rsidRDefault="005C3957" w:rsidP="00A9551F">
      <w:pPr>
        <w:spacing w:after="0" w:line="240" w:lineRule="auto"/>
      </w:pPr>
      <w:r>
        <w:separator/>
      </w:r>
    </w:p>
  </w:footnote>
  <w:footnote w:type="continuationSeparator" w:id="0">
    <w:p w:rsidR="005C3957" w:rsidRDefault="005C3957" w:rsidP="00A95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51F" w:rsidRPr="00A9551F" w:rsidRDefault="00F401E5" w:rsidP="00A9551F">
    <w:pPr>
      <w:pStyle w:val="En-tte"/>
    </w:pPr>
    <w:r w:rsidRPr="00F401E5">
      <w:rPr>
        <w:rFonts w:ascii="Futura PT Book" w:hAnsi="Futura PT Book"/>
        <w:noProof/>
        <w:lang w:eastAsia="fr-FR"/>
      </w:rPr>
      <mc:AlternateContent>
        <mc:Choice Requires="wps">
          <w:drawing>
            <wp:anchor distT="45720" distB="45720" distL="114300" distR="114300" simplePos="0" relativeHeight="251659776" behindDoc="0" locked="0" layoutInCell="1" allowOverlap="1" wp14:anchorId="6910FA38" wp14:editId="4B5C2BC2">
              <wp:simplePos x="0" y="0"/>
              <wp:positionH relativeFrom="margin">
                <wp:align>right</wp:align>
              </wp:positionH>
              <wp:positionV relativeFrom="paragraph">
                <wp:posOffset>-256540</wp:posOffset>
              </wp:positionV>
              <wp:extent cx="2860675" cy="1240155"/>
              <wp:effectExtent l="0" t="0" r="0" b="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1240155"/>
                      </a:xfrm>
                      <a:prstGeom prst="rect">
                        <a:avLst/>
                      </a:prstGeom>
                      <a:noFill/>
                      <a:ln w="41275" cap="rnd" cmpd="thinThick">
                        <a:noFill/>
                        <a:miter lim="800000"/>
                        <a:headEnd/>
                        <a:tailEnd/>
                      </a:ln>
                      <a:effectLst/>
                    </wps:spPr>
                    <wps:txbx>
                      <w:txbxContent>
                        <w:p w:rsidR="00F401E5" w:rsidRPr="001E1D6D" w:rsidRDefault="00F401E5" w:rsidP="001E1D6D">
                          <w:pPr>
                            <w:spacing w:after="0"/>
                            <w:jc w:val="center"/>
                            <w:rPr>
                              <w:rFonts w:ascii="Amatic SC" w:hAnsi="Amatic SC"/>
                              <w:b/>
                              <w:color w:val="2C4751"/>
                              <w:sz w:val="44"/>
                              <w:szCs w:val="44"/>
                            </w:rPr>
                          </w:pPr>
                          <w:r w:rsidRPr="001E1D6D">
                            <w:rPr>
                              <w:rFonts w:ascii="Amatic SC" w:hAnsi="Amatic SC"/>
                              <w:b/>
                              <w:color w:val="2C4751"/>
                              <w:sz w:val="44"/>
                              <w:szCs w:val="44"/>
                            </w:rPr>
                            <w:t>Communiqué de presse</w:t>
                          </w:r>
                        </w:p>
                        <w:p w:rsidR="00F401E5" w:rsidRPr="001E1D6D" w:rsidRDefault="00821287" w:rsidP="001E1D6D">
                          <w:pPr>
                            <w:spacing w:after="0"/>
                            <w:jc w:val="center"/>
                            <w:rPr>
                              <w:rFonts w:ascii="Amatic SC" w:hAnsi="Amatic SC"/>
                              <w:b/>
                              <w:color w:val="2C4751"/>
                              <w:sz w:val="28"/>
                              <w:szCs w:val="28"/>
                            </w:rPr>
                          </w:pPr>
                          <w:r>
                            <w:rPr>
                              <w:rFonts w:ascii="Amatic SC" w:hAnsi="Amatic SC"/>
                              <w:b/>
                              <w:color w:val="2C4751"/>
                              <w:sz w:val="28"/>
                              <w:szCs w:val="28"/>
                            </w:rPr>
                            <w:t>11 mars</w:t>
                          </w:r>
                          <w:r w:rsidR="00F401E5" w:rsidRPr="001E1D6D">
                            <w:rPr>
                              <w:rFonts w:ascii="Amatic SC" w:hAnsi="Amatic SC"/>
                              <w:b/>
                              <w:color w:val="2C4751"/>
                              <w:sz w:val="28"/>
                              <w:szCs w:val="28"/>
                            </w:rPr>
                            <w:t xml:space="preserve"> 2016</w:t>
                          </w:r>
                        </w:p>
                        <w:p w:rsidR="000A40AC" w:rsidRDefault="001E1D6D" w:rsidP="00821287">
                          <w:pPr>
                            <w:spacing w:after="0" w:line="240" w:lineRule="auto"/>
                            <w:jc w:val="center"/>
                            <w:rPr>
                              <w:rFonts w:ascii="Futura Std Book" w:hAnsi="Futura Std Book"/>
                              <w:color w:val="2C4751"/>
                              <w:sz w:val="20"/>
                              <w:lang w:eastAsia="zh-CN"/>
                            </w:rPr>
                          </w:pPr>
                          <w:r w:rsidRPr="001E1D6D">
                            <w:rPr>
                              <w:rFonts w:ascii="Futura Std Book" w:hAnsi="Futura Std Book"/>
                              <w:color w:val="2C4751"/>
                              <w:sz w:val="20"/>
                              <w:lang w:eastAsia="zh-CN"/>
                            </w:rPr>
                            <w:t>Contact :</w:t>
                          </w:r>
                          <w:r>
                            <w:rPr>
                              <w:rFonts w:ascii="Futura Std Book" w:hAnsi="Futura Std Book"/>
                              <w:color w:val="2C4751"/>
                              <w:sz w:val="20"/>
                              <w:lang w:eastAsia="zh-CN"/>
                            </w:rPr>
                            <w:t xml:space="preserve"> Charles Péot au </w:t>
                          </w:r>
                          <w:r w:rsidRPr="001E1D6D">
                            <w:rPr>
                              <w:rFonts w:ascii="Futura Std Book" w:hAnsi="Futura Std Book"/>
                              <w:color w:val="2C4751"/>
                              <w:sz w:val="20"/>
                              <w:lang w:eastAsia="zh-CN"/>
                            </w:rPr>
                            <w:t>09 650 444 76</w:t>
                          </w:r>
                        </w:p>
                        <w:p w:rsidR="006A30C7" w:rsidRPr="001E1D6D" w:rsidRDefault="001E1D6D" w:rsidP="00821287">
                          <w:pPr>
                            <w:spacing w:after="0" w:line="240" w:lineRule="auto"/>
                            <w:jc w:val="center"/>
                            <w:rPr>
                              <w:rFonts w:ascii="Futura Std Book" w:hAnsi="Futura Std Book"/>
                              <w:color w:val="2C4751"/>
                              <w:sz w:val="20"/>
                              <w:lang w:eastAsia="zh-CN"/>
                            </w:rPr>
                          </w:pPr>
                          <w:r w:rsidRPr="001E1D6D">
                            <w:rPr>
                              <w:rFonts w:ascii="Futura Std Book" w:hAnsi="Futura Std Book"/>
                              <w:color w:val="2C4751"/>
                              <w:sz w:val="20"/>
                              <w:lang w:eastAsia="zh-CN"/>
                            </w:rPr>
                            <w:t xml:space="preserve"> </w:t>
                          </w:r>
                          <w:r>
                            <w:rPr>
                              <w:rFonts w:ascii="Futura Std Book" w:hAnsi="Futura Std Book"/>
                              <w:color w:val="2C4751"/>
                              <w:sz w:val="20"/>
                              <w:lang w:eastAsia="zh-CN"/>
                            </w:rPr>
                            <w:t>ou</w:t>
                          </w:r>
                          <w:r w:rsidR="00821287">
                            <w:rPr>
                              <w:rFonts w:ascii="Futura Std Book" w:hAnsi="Futura Std Book"/>
                              <w:color w:val="2C4751"/>
                              <w:sz w:val="20"/>
                              <w:lang w:eastAsia="zh-CN"/>
                            </w:rPr>
                            <w:t xml:space="preserve"> 06 42 19 90 11</w:t>
                          </w:r>
                        </w:p>
                        <w:p w:rsidR="001E1D6D" w:rsidRPr="001E1D6D" w:rsidRDefault="001E1D6D" w:rsidP="00F401E5">
                          <w:pPr>
                            <w:jc w:val="center"/>
                            <w:rPr>
                              <w:rFonts w:ascii="Amatic SC" w:hAnsi="Amatic SC"/>
                              <w:b/>
                              <w:color w:val="2C4751"/>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10FA38" id="_x0000_t202" coordsize="21600,21600" o:spt="202" path="m,l,21600r21600,l21600,xe">
              <v:stroke joinstyle="miter"/>
              <v:path gradientshapeok="t" o:connecttype="rect"/>
            </v:shapetype>
            <v:shape id="Zone de texte 3" o:spid="_x0000_s1026" type="#_x0000_t202" style="position:absolute;margin-left:174.05pt;margin-top:-20.2pt;width:225.25pt;height:97.65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" filled="f" stroked="f" strokeweight="3.25pt">
              <v:stroke linestyle="thinThick" endcap="round"/>
              <v:textbox>
                <w:txbxContent>
                  <w:p w:rsidR="00F401E5" w:rsidRPr="001E1D6D" w:rsidRDefault="00F401E5" w:rsidP="001E1D6D">
                    <w:pPr>
                      <w:spacing w:after="0"/>
                      <w:jc w:val="center"/>
                      <w:rPr>
                        <w:rFonts w:ascii="Amatic SC" w:hAnsi="Amatic SC"/>
                        <w:b/>
                        <w:color w:val="2C4751"/>
                        <w:sz w:val="44"/>
                        <w:szCs w:val="44"/>
                      </w:rPr>
                    </w:pPr>
                    <w:r w:rsidRPr="001E1D6D">
                      <w:rPr>
                        <w:rFonts w:ascii="Amatic SC" w:hAnsi="Amatic SC"/>
                        <w:b/>
                        <w:color w:val="2C4751"/>
                        <w:sz w:val="44"/>
                        <w:szCs w:val="44"/>
                      </w:rPr>
                      <w:t>Communiqué de presse</w:t>
                    </w:r>
                  </w:p>
                  <w:p w:rsidR="00F401E5" w:rsidRPr="001E1D6D" w:rsidRDefault="00821287" w:rsidP="001E1D6D">
                    <w:pPr>
                      <w:spacing w:after="0"/>
                      <w:jc w:val="center"/>
                      <w:rPr>
                        <w:rFonts w:ascii="Amatic SC" w:hAnsi="Amatic SC"/>
                        <w:b/>
                        <w:color w:val="2C4751"/>
                        <w:sz w:val="28"/>
                        <w:szCs w:val="28"/>
                      </w:rPr>
                    </w:pPr>
                    <w:r>
                      <w:rPr>
                        <w:rFonts w:ascii="Amatic SC" w:hAnsi="Amatic SC"/>
                        <w:b/>
                        <w:color w:val="2C4751"/>
                        <w:sz w:val="28"/>
                        <w:szCs w:val="28"/>
                      </w:rPr>
                      <w:t>11 mars</w:t>
                    </w:r>
                    <w:r w:rsidR="00F401E5" w:rsidRPr="001E1D6D">
                      <w:rPr>
                        <w:rFonts w:ascii="Amatic SC" w:hAnsi="Amatic SC"/>
                        <w:b/>
                        <w:color w:val="2C4751"/>
                        <w:sz w:val="28"/>
                        <w:szCs w:val="28"/>
                      </w:rPr>
                      <w:t xml:space="preserve"> 2016</w:t>
                    </w:r>
                  </w:p>
                  <w:p w:rsidR="000A40AC" w:rsidRDefault="001E1D6D" w:rsidP="00821287">
                    <w:pPr>
                      <w:spacing w:after="0" w:line="240" w:lineRule="auto"/>
                      <w:jc w:val="center"/>
                      <w:rPr>
                        <w:rFonts w:ascii="Futura Std Book" w:hAnsi="Futura Std Book"/>
                        <w:color w:val="2C4751"/>
                        <w:sz w:val="20"/>
                        <w:lang w:eastAsia="zh-CN"/>
                      </w:rPr>
                    </w:pPr>
                    <w:r w:rsidRPr="001E1D6D">
                      <w:rPr>
                        <w:rFonts w:ascii="Futura Std Book" w:hAnsi="Futura Std Book"/>
                        <w:color w:val="2C4751"/>
                        <w:sz w:val="20"/>
                        <w:lang w:eastAsia="zh-CN"/>
                      </w:rPr>
                      <w:t>Contact :</w:t>
                    </w:r>
                    <w:r>
                      <w:rPr>
                        <w:rFonts w:ascii="Futura Std Book" w:hAnsi="Futura Std Book"/>
                        <w:color w:val="2C4751"/>
                        <w:sz w:val="20"/>
                        <w:lang w:eastAsia="zh-CN"/>
                      </w:rPr>
                      <w:t xml:space="preserve"> Charles Péot au </w:t>
                    </w:r>
                    <w:r w:rsidRPr="001E1D6D">
                      <w:rPr>
                        <w:rFonts w:ascii="Futura Std Book" w:hAnsi="Futura Std Book"/>
                        <w:color w:val="2C4751"/>
                        <w:sz w:val="20"/>
                        <w:lang w:eastAsia="zh-CN"/>
                      </w:rPr>
                      <w:t>09 650 444 76</w:t>
                    </w:r>
                  </w:p>
                  <w:p w:rsidR="006A30C7" w:rsidRPr="001E1D6D" w:rsidRDefault="001E1D6D" w:rsidP="00821287">
                    <w:pPr>
                      <w:spacing w:after="0" w:line="240" w:lineRule="auto"/>
                      <w:jc w:val="center"/>
                      <w:rPr>
                        <w:rFonts w:ascii="Futura Std Book" w:hAnsi="Futura Std Book"/>
                        <w:color w:val="2C4751"/>
                        <w:sz w:val="20"/>
                        <w:lang w:eastAsia="zh-CN"/>
                      </w:rPr>
                    </w:pPr>
                    <w:r w:rsidRPr="001E1D6D">
                      <w:rPr>
                        <w:rFonts w:ascii="Futura Std Book" w:hAnsi="Futura Std Book"/>
                        <w:color w:val="2C4751"/>
                        <w:sz w:val="20"/>
                        <w:lang w:eastAsia="zh-CN"/>
                      </w:rPr>
                      <w:t xml:space="preserve"> </w:t>
                    </w:r>
                    <w:proofErr w:type="gramStart"/>
                    <w:r>
                      <w:rPr>
                        <w:rFonts w:ascii="Futura Std Book" w:hAnsi="Futura Std Book"/>
                        <w:color w:val="2C4751"/>
                        <w:sz w:val="20"/>
                        <w:lang w:eastAsia="zh-CN"/>
                      </w:rPr>
                      <w:t>ou</w:t>
                    </w:r>
                    <w:proofErr w:type="gramEnd"/>
                    <w:r w:rsidR="00821287">
                      <w:rPr>
                        <w:rFonts w:ascii="Futura Std Book" w:hAnsi="Futura Std Book"/>
                        <w:color w:val="2C4751"/>
                        <w:sz w:val="20"/>
                        <w:lang w:eastAsia="zh-CN"/>
                      </w:rPr>
                      <w:t xml:space="preserve"> 06 42 19 90 11</w:t>
                    </w:r>
                  </w:p>
                  <w:p w:rsidR="001E1D6D" w:rsidRPr="001E1D6D" w:rsidRDefault="001E1D6D" w:rsidP="00F401E5">
                    <w:pPr>
                      <w:jc w:val="center"/>
                      <w:rPr>
                        <w:rFonts w:ascii="Amatic SC" w:hAnsi="Amatic SC"/>
                        <w:b/>
                        <w:color w:val="2C4751"/>
                        <w:sz w:val="28"/>
                        <w:szCs w:val="28"/>
                      </w:rPr>
                    </w:pPr>
                  </w:p>
                </w:txbxContent>
              </v:textbox>
              <w10:wrap type="square" anchorx="margin"/>
            </v:shape>
          </w:pict>
        </mc:Fallback>
      </mc:AlternateContent>
    </w:r>
    <w:r w:rsidR="00B71111">
      <w:rPr>
        <w:noProof/>
        <w:lang w:eastAsia="fr-FR"/>
      </w:rPr>
      <w:drawing>
        <wp:anchor distT="0" distB="0" distL="114300" distR="114300" simplePos="0" relativeHeight="251657728" behindDoc="1" locked="1" layoutInCell="1" allowOverlap="0">
          <wp:simplePos x="0" y="0"/>
          <wp:positionH relativeFrom="page">
            <wp:align>center</wp:align>
          </wp:positionH>
          <wp:positionV relativeFrom="page">
            <wp:align>center</wp:align>
          </wp:positionV>
          <wp:extent cx="7578090" cy="10716895"/>
          <wp:effectExtent l="19050" t="0" r="0" b="0"/>
          <wp:wrapNone/>
          <wp:docPr id="46"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7"/>
                  <pic:cNvPicPr>
                    <a:picLocks noChangeAspect="1" noChangeArrowheads="1"/>
                  </pic:cNvPicPr>
                </pic:nvPicPr>
                <pic:blipFill>
                  <a:blip r:embed="rId1"/>
                  <a:srcRect/>
                  <a:stretch>
                    <a:fillRect/>
                  </a:stretch>
                </pic:blipFill>
                <pic:spPr bwMode="auto">
                  <a:xfrm>
                    <a:off x="0" y="0"/>
                    <a:ext cx="7578090" cy="1071689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ind w:left="1493" w:hanging="348"/>
      </w:pPr>
      <w:rPr>
        <w:rFonts w:ascii="Symbol" w:eastAsia="Times New Roman" w:hAnsi="Symbol" w:cs="Symbol"/>
        <w:b w:val="0"/>
        <w:bCs w:val="0"/>
      </w:rPr>
    </w:lvl>
    <w:lvl w:ilvl="1">
      <w:start w:val="1"/>
      <w:numFmt w:val="bullet"/>
      <w:lvlText w:val="•"/>
      <w:lvlJc w:val="left"/>
      <w:pPr>
        <w:ind w:left="2456" w:hanging="348"/>
      </w:pPr>
      <w:rPr>
        <w:rFonts w:ascii="Times New Roman" w:eastAsia="Times New Roman" w:hAnsi="Times New Roman" w:cs="Times New Roman"/>
      </w:rPr>
    </w:lvl>
    <w:lvl w:ilvl="2">
      <w:start w:val="1"/>
      <w:numFmt w:val="bullet"/>
      <w:lvlText w:val="•"/>
      <w:lvlJc w:val="left"/>
      <w:pPr>
        <w:ind w:left="3419" w:hanging="348"/>
      </w:pPr>
      <w:rPr>
        <w:rFonts w:ascii="Times New Roman" w:eastAsia="Times New Roman" w:hAnsi="Times New Roman" w:cs="Times New Roman"/>
      </w:rPr>
    </w:lvl>
    <w:lvl w:ilvl="3">
      <w:start w:val="1"/>
      <w:numFmt w:val="bullet"/>
      <w:lvlText w:val="•"/>
      <w:lvlJc w:val="left"/>
      <w:pPr>
        <w:ind w:left="4383" w:hanging="348"/>
      </w:pPr>
      <w:rPr>
        <w:rFonts w:ascii="Times New Roman" w:eastAsia="Times New Roman" w:hAnsi="Times New Roman" w:cs="Times New Roman"/>
      </w:rPr>
    </w:lvl>
    <w:lvl w:ilvl="4">
      <w:start w:val="1"/>
      <w:numFmt w:val="bullet"/>
      <w:lvlText w:val="•"/>
      <w:lvlJc w:val="left"/>
      <w:pPr>
        <w:ind w:left="5346" w:hanging="348"/>
      </w:pPr>
      <w:rPr>
        <w:rFonts w:ascii="Times New Roman" w:eastAsia="Times New Roman" w:hAnsi="Times New Roman" w:cs="Times New Roman"/>
      </w:rPr>
    </w:lvl>
    <w:lvl w:ilvl="5">
      <w:start w:val="1"/>
      <w:numFmt w:val="bullet"/>
      <w:lvlText w:val="•"/>
      <w:lvlJc w:val="left"/>
      <w:pPr>
        <w:ind w:left="6309" w:hanging="348"/>
      </w:pPr>
      <w:rPr>
        <w:rFonts w:ascii="Times New Roman" w:eastAsia="Times New Roman" w:hAnsi="Times New Roman" w:cs="Times New Roman"/>
      </w:rPr>
    </w:lvl>
    <w:lvl w:ilvl="6">
      <w:start w:val="1"/>
      <w:numFmt w:val="bullet"/>
      <w:lvlText w:val="•"/>
      <w:lvlJc w:val="left"/>
      <w:pPr>
        <w:ind w:left="7273" w:hanging="348"/>
      </w:pPr>
      <w:rPr>
        <w:rFonts w:ascii="Times New Roman" w:eastAsia="Times New Roman" w:hAnsi="Times New Roman" w:cs="Times New Roman"/>
      </w:rPr>
    </w:lvl>
    <w:lvl w:ilvl="7">
      <w:start w:val="1"/>
      <w:numFmt w:val="bullet"/>
      <w:lvlText w:val="•"/>
      <w:lvlJc w:val="left"/>
      <w:pPr>
        <w:ind w:left="8236" w:hanging="348"/>
      </w:pPr>
      <w:rPr>
        <w:rFonts w:ascii="Times New Roman" w:eastAsia="Times New Roman" w:hAnsi="Times New Roman" w:cs="Times New Roman"/>
      </w:rPr>
    </w:lvl>
    <w:lvl w:ilvl="8">
      <w:start w:val="1"/>
      <w:numFmt w:val="bullet"/>
      <w:lvlText w:val="•"/>
      <w:lvlJc w:val="left"/>
      <w:pPr>
        <w:ind w:left="9199" w:hanging="348"/>
      </w:pPr>
      <w:rPr>
        <w:rFonts w:ascii="Times New Roman" w:eastAsia="Times New Roman" w:hAnsi="Times New Roman" w:cs="Times New Roman"/>
      </w:rPr>
    </w:lvl>
  </w:abstractNum>
  <w:abstractNum w:abstractNumId="1" w15:restartNumberingAfterBreak="0">
    <w:nsid w:val="417F6CE2"/>
    <w:multiLevelType w:val="hybridMultilevel"/>
    <w:tmpl w:val="DB26F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B456236"/>
    <w:multiLevelType w:val="multilevel"/>
    <w:tmpl w:val="EA4CE324"/>
    <w:lvl w:ilvl="0">
      <w:start w:val="1"/>
      <w:numFmt w:val="bullet"/>
      <w:lvlText w:val=""/>
      <w:lvlJc w:val="left"/>
      <w:pPr>
        <w:ind w:left="1493" w:hanging="348"/>
      </w:pPr>
      <w:rPr>
        <w:rFonts w:ascii="Symbol" w:hAnsi="Symbol" w:hint="default"/>
        <w:b w:val="0"/>
        <w:bCs w:val="0"/>
      </w:rPr>
    </w:lvl>
    <w:lvl w:ilvl="1">
      <w:start w:val="1"/>
      <w:numFmt w:val="bullet"/>
      <w:lvlText w:val="•"/>
      <w:lvlJc w:val="left"/>
      <w:pPr>
        <w:ind w:left="2456" w:hanging="348"/>
      </w:pPr>
      <w:rPr>
        <w:rFonts w:ascii="Times New Roman" w:eastAsia="Times New Roman" w:hAnsi="Times New Roman" w:cs="Times New Roman"/>
      </w:rPr>
    </w:lvl>
    <w:lvl w:ilvl="2">
      <w:start w:val="1"/>
      <w:numFmt w:val="bullet"/>
      <w:lvlText w:val="•"/>
      <w:lvlJc w:val="left"/>
      <w:pPr>
        <w:ind w:left="3419" w:hanging="348"/>
      </w:pPr>
      <w:rPr>
        <w:rFonts w:ascii="Times New Roman" w:eastAsia="Times New Roman" w:hAnsi="Times New Roman" w:cs="Times New Roman"/>
      </w:rPr>
    </w:lvl>
    <w:lvl w:ilvl="3">
      <w:start w:val="1"/>
      <w:numFmt w:val="bullet"/>
      <w:lvlText w:val="•"/>
      <w:lvlJc w:val="left"/>
      <w:pPr>
        <w:ind w:left="4383" w:hanging="348"/>
      </w:pPr>
      <w:rPr>
        <w:rFonts w:ascii="Times New Roman" w:eastAsia="Times New Roman" w:hAnsi="Times New Roman" w:cs="Times New Roman"/>
      </w:rPr>
    </w:lvl>
    <w:lvl w:ilvl="4">
      <w:start w:val="1"/>
      <w:numFmt w:val="bullet"/>
      <w:lvlText w:val="•"/>
      <w:lvlJc w:val="left"/>
      <w:pPr>
        <w:ind w:left="5346" w:hanging="348"/>
      </w:pPr>
      <w:rPr>
        <w:rFonts w:ascii="Times New Roman" w:eastAsia="Times New Roman" w:hAnsi="Times New Roman" w:cs="Times New Roman"/>
      </w:rPr>
    </w:lvl>
    <w:lvl w:ilvl="5">
      <w:start w:val="1"/>
      <w:numFmt w:val="bullet"/>
      <w:lvlText w:val="•"/>
      <w:lvlJc w:val="left"/>
      <w:pPr>
        <w:ind w:left="6309" w:hanging="348"/>
      </w:pPr>
      <w:rPr>
        <w:rFonts w:ascii="Times New Roman" w:eastAsia="Times New Roman" w:hAnsi="Times New Roman" w:cs="Times New Roman"/>
      </w:rPr>
    </w:lvl>
    <w:lvl w:ilvl="6">
      <w:start w:val="1"/>
      <w:numFmt w:val="bullet"/>
      <w:lvlText w:val="•"/>
      <w:lvlJc w:val="left"/>
      <w:pPr>
        <w:ind w:left="7273" w:hanging="348"/>
      </w:pPr>
      <w:rPr>
        <w:rFonts w:ascii="Times New Roman" w:eastAsia="Times New Roman" w:hAnsi="Times New Roman" w:cs="Times New Roman"/>
      </w:rPr>
    </w:lvl>
    <w:lvl w:ilvl="7">
      <w:start w:val="1"/>
      <w:numFmt w:val="bullet"/>
      <w:lvlText w:val="•"/>
      <w:lvlJc w:val="left"/>
      <w:pPr>
        <w:ind w:left="8236" w:hanging="348"/>
      </w:pPr>
      <w:rPr>
        <w:rFonts w:ascii="Times New Roman" w:eastAsia="Times New Roman" w:hAnsi="Times New Roman" w:cs="Times New Roman"/>
      </w:rPr>
    </w:lvl>
    <w:lvl w:ilvl="8">
      <w:start w:val="1"/>
      <w:numFmt w:val="bullet"/>
      <w:lvlText w:val="•"/>
      <w:lvlJc w:val="left"/>
      <w:pPr>
        <w:ind w:left="9199" w:hanging="348"/>
      </w:pPr>
      <w:rPr>
        <w:rFonts w:ascii="Times New Roman" w:eastAsia="Times New Roman" w:hAnsi="Times New Roman"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870"/>
    <w:rsid w:val="000606E0"/>
    <w:rsid w:val="00067870"/>
    <w:rsid w:val="000A40AC"/>
    <w:rsid w:val="001042C0"/>
    <w:rsid w:val="00152239"/>
    <w:rsid w:val="001902A6"/>
    <w:rsid w:val="001E1D6D"/>
    <w:rsid w:val="0020520D"/>
    <w:rsid w:val="002156F7"/>
    <w:rsid w:val="00256ABB"/>
    <w:rsid w:val="00264F5F"/>
    <w:rsid w:val="002A7B69"/>
    <w:rsid w:val="002D78D3"/>
    <w:rsid w:val="002F6D28"/>
    <w:rsid w:val="0034544B"/>
    <w:rsid w:val="00381403"/>
    <w:rsid w:val="0039608B"/>
    <w:rsid w:val="00396E82"/>
    <w:rsid w:val="003D27FA"/>
    <w:rsid w:val="004841D9"/>
    <w:rsid w:val="004A2434"/>
    <w:rsid w:val="004C6709"/>
    <w:rsid w:val="004D6B2D"/>
    <w:rsid w:val="0055331F"/>
    <w:rsid w:val="00567892"/>
    <w:rsid w:val="00591939"/>
    <w:rsid w:val="005C3957"/>
    <w:rsid w:val="005D7498"/>
    <w:rsid w:val="005D76B3"/>
    <w:rsid w:val="00675424"/>
    <w:rsid w:val="006A30C7"/>
    <w:rsid w:val="006C3575"/>
    <w:rsid w:val="0077068D"/>
    <w:rsid w:val="007A0D88"/>
    <w:rsid w:val="00813998"/>
    <w:rsid w:val="00821287"/>
    <w:rsid w:val="00843C9D"/>
    <w:rsid w:val="00860302"/>
    <w:rsid w:val="00904979"/>
    <w:rsid w:val="009A0954"/>
    <w:rsid w:val="009D0CA0"/>
    <w:rsid w:val="00A25693"/>
    <w:rsid w:val="00A60897"/>
    <w:rsid w:val="00A75D18"/>
    <w:rsid w:val="00A80142"/>
    <w:rsid w:val="00A94F10"/>
    <w:rsid w:val="00A9551F"/>
    <w:rsid w:val="00AE05B0"/>
    <w:rsid w:val="00AE5EBC"/>
    <w:rsid w:val="00B242B2"/>
    <w:rsid w:val="00B71111"/>
    <w:rsid w:val="00C12A7D"/>
    <w:rsid w:val="00C3630D"/>
    <w:rsid w:val="00CB165A"/>
    <w:rsid w:val="00CB204C"/>
    <w:rsid w:val="00D15054"/>
    <w:rsid w:val="00D162C1"/>
    <w:rsid w:val="00D27C82"/>
    <w:rsid w:val="00D34C01"/>
    <w:rsid w:val="00D71C7A"/>
    <w:rsid w:val="00DD726A"/>
    <w:rsid w:val="00E201A7"/>
    <w:rsid w:val="00EA5474"/>
    <w:rsid w:val="00EF74B1"/>
    <w:rsid w:val="00F401E5"/>
    <w:rsid w:val="00F7054E"/>
    <w:rsid w:val="00FD4235"/>
    <w:rsid w:val="00FF2758"/>
    <w:rsid w:val="00FF2C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BAAAFA"/>
  <w15:docId w15:val="{860CD97C-DF55-4027-B401-CACEF48F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9608B"/>
    <w:pPr>
      <w:spacing w:after="160" w:line="259" w:lineRule="auto"/>
    </w:pPr>
    <w:rPr>
      <w:sz w:val="22"/>
      <w:szCs w:val="22"/>
      <w:lang w:eastAsia="en-US"/>
    </w:rPr>
  </w:style>
  <w:style w:type="paragraph" w:styleId="Titre2">
    <w:name w:val="heading 2"/>
    <w:basedOn w:val="Normal"/>
    <w:next w:val="Normal"/>
    <w:link w:val="Titre2Car"/>
    <w:uiPriority w:val="99"/>
    <w:qFormat/>
    <w:rsid w:val="00A60897"/>
    <w:pPr>
      <w:widowControl w:val="0"/>
      <w:numPr>
        <w:ilvl w:val="1"/>
      </w:numPr>
      <w:autoSpaceDE w:val="0"/>
      <w:autoSpaceDN w:val="0"/>
      <w:adjustRightInd w:val="0"/>
      <w:spacing w:after="0" w:line="240" w:lineRule="auto"/>
      <w:ind w:left="772"/>
      <w:outlineLvl w:val="1"/>
    </w:pPr>
    <w:rPr>
      <w:rFonts w:eastAsia="Times New Roman" w:cs="Calibri"/>
      <w:b/>
      <w:bCs/>
      <w:sz w:val="30"/>
      <w:szCs w:val="30"/>
      <w:lang w:eastAsia="zh-CN"/>
    </w:rPr>
  </w:style>
  <w:style w:type="paragraph" w:styleId="Titre3">
    <w:name w:val="heading 3"/>
    <w:basedOn w:val="Normal"/>
    <w:next w:val="Normal"/>
    <w:link w:val="Titre3Car"/>
    <w:uiPriority w:val="99"/>
    <w:qFormat/>
    <w:rsid w:val="00A60897"/>
    <w:pPr>
      <w:widowControl w:val="0"/>
      <w:numPr>
        <w:ilvl w:val="2"/>
      </w:numPr>
      <w:autoSpaceDE w:val="0"/>
      <w:autoSpaceDN w:val="0"/>
      <w:adjustRightInd w:val="0"/>
      <w:spacing w:after="0" w:line="240" w:lineRule="auto"/>
      <w:outlineLvl w:val="2"/>
    </w:pPr>
    <w:rPr>
      <w:rFonts w:eastAsia="Times New Roman" w:cs="Calibri"/>
      <w:b/>
      <w:bCs/>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9551F"/>
    <w:pPr>
      <w:tabs>
        <w:tab w:val="center" w:pos="4536"/>
        <w:tab w:val="right" w:pos="9072"/>
      </w:tabs>
      <w:spacing w:after="0" w:line="240" w:lineRule="auto"/>
    </w:pPr>
  </w:style>
  <w:style w:type="character" w:customStyle="1" w:styleId="En-tteCar">
    <w:name w:val="En-tête Car"/>
    <w:basedOn w:val="Policepardfaut"/>
    <w:link w:val="En-tte"/>
    <w:uiPriority w:val="99"/>
    <w:rsid w:val="00A9551F"/>
  </w:style>
  <w:style w:type="paragraph" w:styleId="Pieddepage">
    <w:name w:val="footer"/>
    <w:basedOn w:val="Normal"/>
    <w:link w:val="PieddepageCar"/>
    <w:uiPriority w:val="99"/>
    <w:unhideWhenUsed/>
    <w:rsid w:val="00A955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551F"/>
  </w:style>
  <w:style w:type="character" w:customStyle="1" w:styleId="Titre2Car">
    <w:name w:val="Titre 2 Car"/>
    <w:basedOn w:val="Policepardfaut"/>
    <w:link w:val="Titre2"/>
    <w:uiPriority w:val="99"/>
    <w:rsid w:val="00A60897"/>
    <w:rPr>
      <w:rFonts w:eastAsia="Times New Roman" w:cs="Calibri"/>
      <w:b/>
      <w:bCs/>
      <w:sz w:val="30"/>
      <w:szCs w:val="30"/>
      <w:lang w:eastAsia="zh-CN"/>
    </w:rPr>
  </w:style>
  <w:style w:type="character" w:customStyle="1" w:styleId="Titre3Car">
    <w:name w:val="Titre 3 Car"/>
    <w:basedOn w:val="Policepardfaut"/>
    <w:link w:val="Titre3"/>
    <w:uiPriority w:val="99"/>
    <w:rsid w:val="00A60897"/>
    <w:rPr>
      <w:rFonts w:eastAsia="Times New Roman" w:cs="Calibri"/>
      <w:b/>
      <w:bCs/>
      <w:sz w:val="22"/>
      <w:szCs w:val="22"/>
      <w:lang w:eastAsia="zh-CN"/>
    </w:rPr>
  </w:style>
  <w:style w:type="paragraph" w:styleId="Corpsdetexte">
    <w:name w:val="Body Text"/>
    <w:basedOn w:val="Normal"/>
    <w:next w:val="Normal"/>
    <w:link w:val="CorpsdetexteCar"/>
    <w:uiPriority w:val="99"/>
    <w:rsid w:val="00A60897"/>
    <w:pPr>
      <w:widowControl w:val="0"/>
      <w:autoSpaceDE w:val="0"/>
      <w:autoSpaceDN w:val="0"/>
      <w:adjustRightInd w:val="0"/>
      <w:spacing w:after="0" w:line="240" w:lineRule="auto"/>
      <w:ind w:left="6451"/>
    </w:pPr>
    <w:rPr>
      <w:rFonts w:eastAsia="Times New Roman" w:cs="Calibri"/>
      <w:lang w:eastAsia="zh-CN"/>
    </w:rPr>
  </w:style>
  <w:style w:type="character" w:customStyle="1" w:styleId="CorpsdetexteCar">
    <w:name w:val="Corps de texte Car"/>
    <w:basedOn w:val="Policepardfaut"/>
    <w:link w:val="Corpsdetexte"/>
    <w:uiPriority w:val="99"/>
    <w:rsid w:val="00A60897"/>
    <w:rPr>
      <w:rFonts w:eastAsia="Times New Roman" w:cs="Calibri"/>
      <w:sz w:val="22"/>
      <w:szCs w:val="22"/>
      <w:lang w:eastAsia="zh-CN"/>
    </w:rPr>
  </w:style>
  <w:style w:type="table" w:styleId="Grilledutableau">
    <w:name w:val="Table Grid"/>
    <w:basedOn w:val="TableauNormal"/>
    <w:uiPriority w:val="39"/>
    <w:rsid w:val="00EA5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D76B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76B3"/>
    <w:rPr>
      <w:rFonts w:ascii="Segoe UI" w:hAnsi="Segoe UI" w:cs="Segoe UI"/>
      <w:sz w:val="18"/>
      <w:szCs w:val="18"/>
      <w:lang w:eastAsia="en-US"/>
    </w:rPr>
  </w:style>
  <w:style w:type="character" w:styleId="Lienhypertexte">
    <w:name w:val="Hyperlink"/>
    <w:basedOn w:val="Policepardfaut"/>
    <w:uiPriority w:val="99"/>
    <w:unhideWhenUsed/>
    <w:rsid w:val="006A30C7"/>
    <w:rPr>
      <w:color w:val="0563C1" w:themeColor="hyperlink"/>
      <w:u w:val="single"/>
    </w:rPr>
  </w:style>
  <w:style w:type="paragraph" w:styleId="Paragraphedeliste">
    <w:name w:val="List Paragraph"/>
    <w:basedOn w:val="Normal"/>
    <w:uiPriority w:val="34"/>
    <w:qFormat/>
    <w:rsid w:val="00A80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ever.fr"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es%20P&#233;ot\Documents\Mod&#232;les%20Office%20personnalis&#233;s\Entete-courrier_Codever_2015.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65668320BA9224C8AA122262A968199" ma:contentTypeVersion="2" ma:contentTypeDescription="Crée un document." ma:contentTypeScope="" ma:versionID="bc5f49af027a0bd510b2422993214b32">
  <xsd:schema xmlns:xsd="http://www.w3.org/2001/XMLSchema" xmlns:xs="http://www.w3.org/2001/XMLSchema" xmlns:p="http://schemas.microsoft.com/office/2006/metadata/properties" xmlns:ns2="fdbb2121-c2ae-47e1-bc7b-1021290c9ff0" targetNamespace="http://schemas.microsoft.com/office/2006/metadata/properties" ma:root="true" ma:fieldsID="c1b2ce77e97259dab92c2a14c9c1b8ac" ns2:_="">
    <xsd:import namespace="fdbb2121-c2ae-47e1-bc7b-1021290c9ff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b2121-c2ae-47e1-bc7b-1021290c9ff0"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014FC1-6853-4132-BB68-C7A2002202FB}">
  <ds:schemaRefs>
    <ds:schemaRef ds:uri="http://schemas.openxmlformats.org/officeDocument/2006/bibliography"/>
  </ds:schemaRefs>
</ds:datastoreItem>
</file>

<file path=customXml/itemProps2.xml><?xml version="1.0" encoding="utf-8"?>
<ds:datastoreItem xmlns:ds="http://schemas.openxmlformats.org/officeDocument/2006/customXml" ds:itemID="{D508C7A0-38FD-48B3-AA04-2C0C671E6222}"/>
</file>

<file path=customXml/itemProps3.xml><?xml version="1.0" encoding="utf-8"?>
<ds:datastoreItem xmlns:ds="http://schemas.openxmlformats.org/officeDocument/2006/customXml" ds:itemID="{E4C16F1B-8204-472D-A85A-E6721BE51FD1}"/>
</file>

<file path=customXml/itemProps4.xml><?xml version="1.0" encoding="utf-8"?>
<ds:datastoreItem xmlns:ds="http://schemas.openxmlformats.org/officeDocument/2006/customXml" ds:itemID="{EA3FF9D6-4E2C-47BE-A2E5-A1DC1EC9FFD6}"/>
</file>

<file path=docProps/app.xml><?xml version="1.0" encoding="utf-8"?>
<Properties xmlns="http://schemas.openxmlformats.org/officeDocument/2006/extended-properties" xmlns:vt="http://schemas.openxmlformats.org/officeDocument/2006/docPropsVTypes">
  <Template>Entete-courrier_Codever_2015</Template>
  <TotalTime>457</TotalTime>
  <Pages>2</Pages>
  <Words>820</Words>
  <Characters>4512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Péot</dc:creator>
  <cp:lastModifiedBy>Charles Péot</cp:lastModifiedBy>
  <cp:revision>16</cp:revision>
  <cp:lastPrinted>2016-03-11T10:49:00Z</cp:lastPrinted>
  <dcterms:created xsi:type="dcterms:W3CDTF">2016-03-10T10:17:00Z</dcterms:created>
  <dcterms:modified xsi:type="dcterms:W3CDTF">2016-03-18T12:49:00Z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0x010100F65668320BA9224C8AA122262A968199</vt:lpwstr>
  </property>
</Properties>
</file>